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0A" w:rsidRDefault="00EB340A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10 января 2003 года N 17-ФЗ</w:t>
      </w:r>
      <w:r>
        <w:rPr>
          <w:rFonts w:cs="Times New Roman"/>
        </w:rPr>
        <w:br/>
      </w:r>
    </w:p>
    <w:p w:rsidR="00EB340A" w:rsidRDefault="00EB34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EB340A" w:rsidRDefault="00EB340A">
      <w:pPr>
        <w:pStyle w:val="ConsPlusTitle"/>
        <w:jc w:val="center"/>
        <w:rPr>
          <w:sz w:val="20"/>
          <w:szCs w:val="20"/>
        </w:rPr>
      </w:pPr>
    </w:p>
    <w:p w:rsidR="00EB340A" w:rsidRDefault="00EB34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EB340A" w:rsidRDefault="00EB340A">
      <w:pPr>
        <w:pStyle w:val="ConsPlusTitle"/>
        <w:jc w:val="center"/>
        <w:rPr>
          <w:sz w:val="20"/>
          <w:szCs w:val="20"/>
        </w:rPr>
      </w:pPr>
    </w:p>
    <w:p w:rsidR="00EB340A" w:rsidRDefault="00EB34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ЖЕЛЕЗНОДОРОЖНОМ ТРАНСПОРТЕ В РОССИЙСКОЙ ФЕДЕРАЦИИ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B340A" w:rsidRDefault="00EB340A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proofErr w:type="gramStart"/>
      <w:r>
        <w:rPr>
          <w:rFonts w:cs="Times New Roman"/>
        </w:rPr>
        <w:t>Принят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Государственной Думой</w:t>
      </w:r>
    </w:p>
    <w:p w:rsidR="00EB340A" w:rsidRDefault="00EB340A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24 декабря 2002 года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Одобрен</w:t>
      </w:r>
    </w:p>
    <w:p w:rsidR="00EB340A" w:rsidRDefault="00EB340A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Советом Федерации</w:t>
      </w:r>
    </w:p>
    <w:p w:rsidR="00EB340A" w:rsidRDefault="00EB340A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27 декабря 2002 года</w:t>
      </w:r>
    </w:p>
    <w:p w:rsidR="00EB340A" w:rsidRDefault="00EB340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Федеральных законов от 07.07.2003 </w:t>
      </w:r>
      <w:hyperlink r:id="rId4" w:history="1">
        <w:r>
          <w:rPr>
            <w:rFonts w:cs="Times New Roman"/>
            <w:color w:val="0000FF"/>
          </w:rPr>
          <w:t>N 115-ФЗ</w:t>
        </w:r>
      </w:hyperlink>
      <w:r>
        <w:rPr>
          <w:rFonts w:cs="Times New Roman"/>
        </w:rPr>
        <w:t>,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08.11.2007 </w:t>
      </w:r>
      <w:hyperlink r:id="rId5" w:history="1">
        <w:r>
          <w:rPr>
            <w:rFonts w:cs="Times New Roman"/>
            <w:color w:val="0000FF"/>
          </w:rPr>
          <w:t>N 258-ФЗ</w:t>
        </w:r>
      </w:hyperlink>
      <w:r>
        <w:rPr>
          <w:rFonts w:cs="Times New Roman"/>
        </w:rPr>
        <w:t xml:space="preserve">, от 22.07.2008 </w:t>
      </w:r>
      <w:hyperlink r:id="rId6" w:history="1">
        <w:r>
          <w:rPr>
            <w:rFonts w:cs="Times New Roman"/>
            <w:color w:val="0000FF"/>
          </w:rPr>
          <w:t>N 141-ФЗ</w:t>
        </w:r>
      </w:hyperlink>
      <w:r>
        <w:rPr>
          <w:rFonts w:cs="Times New Roman"/>
        </w:rPr>
        <w:t>,</w:t>
      </w:r>
    </w:p>
    <w:p w:rsidR="00EB340A" w:rsidRDefault="00EB340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23.07.2008 </w:t>
      </w:r>
      <w:hyperlink r:id="rId7" w:history="1">
        <w:r>
          <w:rPr>
            <w:rFonts w:cs="Times New Roman"/>
            <w:color w:val="0000FF"/>
          </w:rPr>
          <w:t>N 160-ФЗ</w:t>
        </w:r>
      </w:hyperlink>
      <w:r>
        <w:rPr>
          <w:rFonts w:cs="Times New Roman"/>
        </w:rPr>
        <w:t xml:space="preserve">, от 26.12.2008 </w:t>
      </w:r>
      <w:hyperlink r:id="rId8" w:history="1">
        <w:r>
          <w:rPr>
            <w:rFonts w:cs="Times New Roman"/>
            <w:color w:val="0000FF"/>
          </w:rPr>
          <w:t>N 294-ФЗ</w:t>
        </w:r>
      </w:hyperlink>
      <w:r>
        <w:rPr>
          <w:rFonts w:cs="Times New Roman"/>
        </w:rPr>
        <w:t xml:space="preserve"> (ред. 28.04.2009),</w:t>
      </w:r>
    </w:p>
    <w:p w:rsidR="00EB340A" w:rsidRDefault="00EB340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30.12.2008 </w:t>
      </w:r>
      <w:hyperlink r:id="rId9" w:history="1">
        <w:r>
          <w:rPr>
            <w:rFonts w:cs="Times New Roman"/>
            <w:color w:val="0000FF"/>
          </w:rPr>
          <w:t>N 313-ФЗ</w:t>
        </w:r>
      </w:hyperlink>
      <w:r>
        <w:rPr>
          <w:rFonts w:cs="Times New Roman"/>
        </w:rPr>
        <w:t xml:space="preserve">, от 04.05.2011 </w:t>
      </w:r>
      <w:hyperlink r:id="rId10" w:history="1">
        <w:r>
          <w:rPr>
            <w:rFonts w:cs="Times New Roman"/>
            <w:color w:val="0000FF"/>
          </w:rPr>
          <w:t>N 99-ФЗ</w:t>
        </w:r>
      </w:hyperlink>
      <w:r>
        <w:rPr>
          <w:rFonts w:cs="Times New Roman"/>
        </w:rPr>
        <w:t>,</w:t>
      </w:r>
    </w:p>
    <w:p w:rsidR="00EB340A" w:rsidRDefault="00EB340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18.07.2011 </w:t>
      </w:r>
      <w:hyperlink r:id="rId11" w:history="1">
        <w:r>
          <w:rPr>
            <w:rFonts w:cs="Times New Roman"/>
            <w:color w:val="0000FF"/>
          </w:rPr>
          <w:t>N 242-ФЗ</w:t>
        </w:r>
      </w:hyperlink>
      <w:r>
        <w:rPr>
          <w:rFonts w:cs="Times New Roman"/>
        </w:rPr>
        <w:t xml:space="preserve">, от 19.07.2011 </w:t>
      </w:r>
      <w:hyperlink r:id="rId12" w:history="1">
        <w:r>
          <w:rPr>
            <w:rFonts w:cs="Times New Roman"/>
            <w:color w:val="0000FF"/>
          </w:rPr>
          <w:t>N 248-ФЗ</w:t>
        </w:r>
      </w:hyperlink>
      <w:r>
        <w:rPr>
          <w:rFonts w:cs="Times New Roman"/>
        </w:rPr>
        <w:t>,</w:t>
      </w:r>
    </w:p>
    <w:p w:rsidR="00EB340A" w:rsidRDefault="00EB340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от 07.11.2011 </w:t>
      </w:r>
      <w:hyperlink r:id="rId13" w:history="1">
        <w:r>
          <w:rPr>
            <w:rFonts w:cs="Times New Roman"/>
            <w:color w:val="0000FF"/>
          </w:rPr>
          <w:t>N 303-ФЗ</w:t>
        </w:r>
      </w:hyperlink>
      <w:r>
        <w:rPr>
          <w:rFonts w:cs="Times New Roman"/>
        </w:rPr>
        <w:t xml:space="preserve">, от 28.07.2012 </w:t>
      </w:r>
      <w:hyperlink r:id="rId14" w:history="1">
        <w:r>
          <w:rPr>
            <w:rFonts w:cs="Times New Roman"/>
            <w:color w:val="0000FF"/>
          </w:rPr>
          <w:t>N 131-ФЗ</w:t>
        </w:r>
      </w:hyperlink>
      <w:r>
        <w:rPr>
          <w:rFonts w:cs="Times New Roman"/>
        </w:rPr>
        <w:t>)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Настоящий Федеральный закон устанавливает правовые, организационные и экономические условия функционирования железнодорожного транспорта общего пользования, основы взаимодействия организаций железнодорожного транспорта и выполняющих работы (услуги) на железнодорожном транспорте индивидуальных предпринимателей с органами государственной власти и организациями других видов транспорта, а также основы государственного регулирования в области железнодорожного транспорта необщего пользования.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1. ОБЩИЕ ПОЛОЖЕНИЯ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1. Основы функционирования железнодорожного транспорта в Российской Федерации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Железнодорожный транспорт в Российской Федерации является составной частью единой транспортной системы Российской Федерации. Железнодорожный транспорт в Российской Федерации во взаимодействии с организациями других видов транспорта призван своевременно и качественно </w:t>
      </w:r>
      <w:proofErr w:type="gramStart"/>
      <w:r>
        <w:rPr>
          <w:rFonts w:cs="Times New Roman"/>
        </w:rPr>
        <w:t>обеспечивать</w:t>
      </w:r>
      <w:proofErr w:type="gramEnd"/>
      <w:r>
        <w:rPr>
          <w:rFonts w:cs="Times New Roman"/>
        </w:rPr>
        <w:t xml:space="preserve"> потребности физических лиц, юридических лиц и государства в перевозках железнодорожным транспортом, способствовать созданию условий для развития экономики и обеспечения единства экономического пространства на территории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Железнодорожный транспорт в Российской Федерации (далее - железнодорожный транспорт) состоит из железнодорожного транспорта общего пользования, железнодорожного транспорта необщего пользования, а также технологического железнодорожного транспорта организаций, предназначенного для перемещения товаров на территориях указанных организаций и выполнения начально-конечных операций с железнодорожным подвижным составом для собственных нужд указанных организаций.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Деятельность организаций железнодорожного транспорта необщего пользования, не регулируемая настоящим Федеральным законом, регламентируется иными нормативными правовыми актами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Действие настоящего Федерального закона не распространяется на функционирование технологического железнодорожного транспорта организаций.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Функционирование железнодорожного транспорта осуществляется исходя из следующих принципов: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устойчивость работы железнодорожного транспорта;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доступность, безопасность и качество оказываемых услуг;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развитие конкуренции и становление развитого рынка услуг железнодорожного транспорта;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согласованность функционирования единой транспортной системы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Российская Федерация обеспечивает решение стоящих перед железнодорожным транспортом задач путем эффективного регулирования и контроля в области железнодорожного транспорта, а также путем участия в развитии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Правовое регулирование в области железнодорожного транспорта находится в ведении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 Имущество железнодорожного транспорта может находиться в государственной, муниципальной, частной и иных формах собственности в соответствии с законодательством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2. Основные понятия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В </w:t>
      </w:r>
      <w:proofErr w:type="gramStart"/>
      <w:r>
        <w:rPr>
          <w:rFonts w:cs="Times New Roman"/>
        </w:rPr>
        <w:t>настоящем</w:t>
      </w:r>
      <w:proofErr w:type="gramEnd"/>
      <w:r>
        <w:rPr>
          <w:rFonts w:cs="Times New Roman"/>
        </w:rPr>
        <w:t xml:space="preserve"> Федеральном законе используются следующие основные понятия: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железнодорожный транспорт общего пользования - производственно-технологический комплекс, включающий в себя инфраструктуры железнодорожного транспорта, железнодорожный подвижной состав, другое имущество и предназначенный для обеспечения потребностей физических лиц, юридических лиц и государства в перевозках железнодорожным транспортом на условиях публичного договора, а также в выполнении иных работ (услуг), связанных с такими перевозками;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железнодорожный транспорт необщего пользования - совокупность производственно-технологических комплексов, включающих в себя железнодорожные пути необщего пользования, здания, строения, сооружения, в отдельных случаях железнодорожный подвижной состав, а также другое имущество и предназначенных для обеспечения потребностей физических и юридических лиц в работах (услугах) в местах необщего пользования на основе договоров или для собственных нужд;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инфраструктура железнодорожного транспорта общего пользования (далее - инфраструктура) - технологический комплекс, включающий в себя железнодорожные пути общего пользования и другие 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 и систему управления движением и иные обеспечивающие функционирование этого комплекса здания, строения, сооружения, устройства и оборудование;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железнодорожные пути общего пользования - железнодорожные пути на территориях железнодорожных станций, открытых для выполнения операций по приему и отправлению поездов, приему и выдаче грузов, багажа и грузобагажа, по обслуживанию пассажиров и выполнению сортировочной и маневровой работы, а также железнодорожные пути, соединяющие такие станции;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железнодорожные пути необщего пользования - железнодорожные подъездные пути,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железнодорожный подвижной состав - локомотивы, грузовые вагоны, пассажирские вагоны локомотивной тяги и мотор-вагонный подвижной состав, а также иной предназначенный для обеспечения осуществления перевозок и функционирования инфраструктуры железнодорожный подвижной состав;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перевозочный процесс - совокупность 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грузобагажа железнодорожным транспортом;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пользователь услугами железнодорожного транспорта - пассажир, грузоотправитель (отправитель), грузополучатель (получатель) либо иное физическое или юридическое лицо, </w:t>
      </w:r>
      <w:proofErr w:type="gramStart"/>
      <w:r>
        <w:rPr>
          <w:rFonts w:cs="Times New Roman"/>
        </w:rPr>
        <w:t>пользующиеся</w:t>
      </w:r>
      <w:proofErr w:type="gramEnd"/>
      <w:r>
        <w:rPr>
          <w:rFonts w:cs="Times New Roman"/>
        </w:rPr>
        <w:t xml:space="preserve"> услугами (работами), оказываемыми организациями железнодорожного транспорта и индивидуальными предпринимателями на железнодорожном транспорте;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владелец инфраструктуры - юридическое лицо или индивидуальный предприниматель, имеющие инфраструктуру на праве собственности или ином праве и оказывающие услуги по ее использованию на основании договора;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08.11.2007 N 258-ФЗ)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перевозчик - юридическое лицо или индивидуальный предприниматель, принявшие на себя по договору перевозки железнодорожным транспортом общего пользования обязанность доставить пассажира, вверенный им отправителем груз, багаж или грузобагаж из пункта отправления в пункт назначения, а также выдать груз, багаж или грузобагаж управомоченному на его получение лицу (получателю);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оператор железнодорожного подвижного состава - юридическое лицо или индивидуальный предприниматель, имеющие вагоны, контейнеры на праве собственности или ином праве, участвующие на основе договора с перевозчиком в осуществлении перевозочного процесса с использованием указанных вагонов, контейнеров. Основы правового регулирования деятельности операторов железнодорожного подвижного состава и их взаимодействия с перевозчиками определяются Правительством Российской Федерации;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безопасность движения и эксплуатации железнодорожного транспорта - состояние защищенности процесса движения железнодорожного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вреда жизни или здоровью граждан, вреда окружающей среде, имуществу физических или юридических лиц;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обеспечение безопасности движения и эксплуатации железнодорожного транспорта - система экономических, организационно-правовых, технических и иных мер, предпринимаемых органами государственной власти, органами местного самоуправления, организациями железнодорожного транспорта, иными юридическими лицами, а также физическими лицами и направленных на предотвращение транспортных происшествий и снижение риска причинения вреда жизни или здоровью граждан, вреда окружающей среде, имуществу физических или юридических лиц;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транспортное происшествие - событие, возникшее при движении железнодорожного подвижного состава и с его участием и повлекшее за собой причинение вреда жизни или здоровью граждан, вреда окружающей среде, имуществу физических или юридических лиц;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земли железнодорожного транспорта - земли транспорта, используемые или предназначенные для обеспечения деятельности организаций железнодорожного транспорта и (или) эксплуатации зданий, строений, сооружений и других объектов железнодорожного транспорта, в том числе земельные участки, расположенные на полосах отвода железных дорог и в охранных зонах;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полоса отвода железных дорог (далее - полоса отвода) - 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</w:t>
      </w:r>
      <w:proofErr w:type="gramEnd"/>
      <w:r>
        <w:rPr>
          <w:rFonts w:cs="Times New Roman"/>
        </w:rPr>
        <w:t xml:space="preserve"> транспорта;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22.07.2008 N 141-ФЗ)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охранные зоны - территории, которые прилегают с обеих сторон к полосе отвода и в границах которых устанавливается особый режим использования земельных участков (частей </w:t>
      </w:r>
      <w:r>
        <w:rPr>
          <w:rFonts w:cs="Times New Roman"/>
        </w:rPr>
        <w:lastRenderedPageBreak/>
        <w:t>земельных участков) в целях обеспечения сохранности, прочности и устойчивости объектов железнодорожного транспорта, в том числе находящихся на территориях с подвижной почвой и на территориях, подверженных снежным, песчаным заносам и другим вредным воздействиям.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17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22.07.2008 N 141-ФЗ)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Понятия "грузоотправитель (отправитель)", "грузополучатель (получатель)", "пассажир", "груз", "опасный груз", "багаж", "грузобагаж", "места общего пользования", "места необщего пользования" используются в значениях, указанных в </w:t>
      </w:r>
      <w:hyperlink r:id="rId18" w:history="1">
        <w:r>
          <w:rPr>
            <w:rFonts w:cs="Times New Roman"/>
            <w:color w:val="0000FF"/>
          </w:rPr>
          <w:t>статье 2</w:t>
        </w:r>
      </w:hyperlink>
      <w:r>
        <w:rPr>
          <w:rFonts w:cs="Times New Roman"/>
        </w:rPr>
        <w:t xml:space="preserve"> Федерального закона "Устав железнодорожного транспорта Российской Федерации".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3. Законодательство Российской Федерации о железнодорожном транспорте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Законодательство Российской Федерации о железнодорожном транспорте основывается на </w:t>
      </w:r>
      <w:hyperlink r:id="rId19" w:history="1">
        <w:r>
          <w:rPr>
            <w:rFonts w:cs="Times New Roman"/>
            <w:color w:val="0000FF"/>
          </w:rPr>
          <w:t>Конституции</w:t>
        </w:r>
      </w:hyperlink>
      <w:r>
        <w:rPr>
          <w:rFonts w:cs="Times New Roman"/>
        </w:rPr>
        <w:t xml:space="preserve"> Российской Федерации и Гражданском </w:t>
      </w:r>
      <w:hyperlink r:id="rId20" w:history="1">
        <w:r>
          <w:rPr>
            <w:rFonts w:cs="Times New Roman"/>
            <w:color w:val="0000FF"/>
          </w:rPr>
          <w:t>кодексе</w:t>
        </w:r>
      </w:hyperlink>
      <w:r>
        <w:rPr>
          <w:rFonts w:cs="Times New Roman"/>
        </w:rPr>
        <w:t xml:space="preserve"> Российской Федерации и состоит из настоящего Федерального закона, Федерального </w:t>
      </w:r>
      <w:hyperlink r:id="rId2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"Устав железнодорожного транспорта Российской Федерации" и других федеральных законов.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Деятельность в области железнодорожного транспорта также регулируется актами Президента Российской Федерации, актами Правительства Российской Федерации, а также актами федеральных органов исполнительной власти, на которые законодательством Российской Федерации возложены соответствующие функции.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Если международным договором Российской Федерации в области железнодорожного транспорта установлены иные правила, чем те, которые предусмотрены законодательством Российской Федерации о железнодорожном транспорте, применяются правила международного договора.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2. ГОСУДАРСТВЕННОЕ РЕГУЛИРОВАНИЕ В ОБЛАСТИ</w:t>
      </w:r>
    </w:p>
    <w:p w:rsidR="00EB340A" w:rsidRDefault="00EB34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ЖЕЛЕЗНОДОРОЖНОГО ТРАНСПОРТА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4. Основы государственного регулирования в области железнодорожного транспорта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Государственное регулирование в области железнодорожного транспорта общего пользования осуществляется в целях: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обеспечения баланса интересов государства, пользователей услугами железнодорожного транспорта и организаций железнодорожного транспорта общего пользования;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обеспечения целостного, эффективного, безопасного и качественного функционирования железнодорожного транспорта общего пользования, а также его комплексного развития.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Государственное регулирование в области железнодорожного транспорта необщего пользования осуществляется в целях: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обеспечения безопасного и качественного функционирования железнодорожного транспорта необщего пользования;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обеспечения непрерывности перевозочного процесса, осуществляемого совместно с владельцами инфраструктур и перевозчиками;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беспрепятственного доступа пользователей услугами железнодорожного транспорта, перевозчиков, владельцев инфраструктур к услугам, оказываемым владельцами железнодорожных путей необщего пользования.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Государственное регулирование в области железнодорожного транспорта осуществляется путем: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проведения государственной политики в области железнодорожного транспорта;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определения основы деятельности органов государственного регулирования в области железнодорожного транспорта;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утверждения обязательных для исполнения всеми участниками перевозочного процесса, иными физическими и юридическими лицами нормативных правовых актов и иных актов;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2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242-ФЗ)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23" w:history="1">
        <w:r>
          <w:rPr>
            <w:rFonts w:cs="Times New Roman"/>
            <w:color w:val="0000FF"/>
          </w:rPr>
          <w:t>лицензирования</w:t>
        </w:r>
      </w:hyperlink>
      <w:r>
        <w:rPr>
          <w:rFonts w:cs="Times New Roman"/>
        </w:rPr>
        <w:t xml:space="preserve"> отдельных видов деятельности в области железнодорожного транспорта;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организации обязательного подтверждения соответствия объектов, технических и программных средств, используемых на железнодорожном транспорте, и стандартизации таких объектов и средств;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2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30.12.2008 N 313-ФЗ)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регулирования в области железнодорожного транспорта в соответствии с </w:t>
      </w:r>
      <w:hyperlink r:id="rId25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</w:t>
      </w:r>
      <w:proofErr w:type="gramStart"/>
      <w:r>
        <w:rPr>
          <w:rFonts w:cs="Times New Roman"/>
        </w:rPr>
        <w:t>ии о е</w:t>
      </w:r>
      <w:proofErr w:type="gramEnd"/>
      <w:r>
        <w:rPr>
          <w:rFonts w:cs="Times New Roman"/>
        </w:rPr>
        <w:t>стественных монополиях и антимонопольным законодательством;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2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242-ФЗ)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определения порядка выдачи разрешений на примыкание к железнодорожным путям общего пользования строящихся, а также новых (восстановленных) железнодорожных путей общего пользования и железнодорожных путей необщего пользования;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выдачи разрешений на закрытие (ограничение) движения по конкретным участкам железнодорожных путей общего пользования, влияющее на выполнение установленного графика движения поездов;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возложения обязанности по осуществлению отдельных перевозок железнодорожным транспортом на конкретных владельцев инфраструктур и перевозчиков в случаях возникновения угрозы социально-экономической стабильности, обороноспособности, безопасности государства и в иных предусмотренных законодательством Российской Федерации </w:t>
      </w:r>
      <w:proofErr w:type="gramStart"/>
      <w:r>
        <w:rPr>
          <w:rFonts w:cs="Times New Roman"/>
        </w:rPr>
        <w:t>случаях</w:t>
      </w:r>
      <w:proofErr w:type="gramEnd"/>
      <w:r>
        <w:rPr>
          <w:rFonts w:cs="Times New Roman"/>
        </w:rPr>
        <w:t xml:space="preserve"> с соответствующей компенсацией понесенных указанными владельцами инфраструктур и перевозчиками убытков в </w:t>
      </w:r>
      <w:hyperlink r:id="rId27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>, определенном Правительством Российской Федерации;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организации и обеспечения воинских и специальных железнодорожных перевозок;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руководства мобилизационной подготовкой и гражданской обороной на железнодорожном транспорте;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организации и осуществления государственного надзора в области железнодорожного транспорта;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28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18.07.2011 N 242-ФЗ)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установления порядка сбора, накопления и анализа статистической информации о деятельности в области железнодорожного транспорта;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установления приоритетов государственной политики в области железнодорожного транспорта общего пользования, обязательных для учета в производственной и иной деятельности владельцев инфраструктур, перевозчиков;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выполнения иных предусмотренных законодательством Российской Федерации соответствующих функций.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Государственное регулирование в области железнодорожного транспорта осуществляется органами государственной власти, на которые законодательством Российской Федерации возложены соответствующие функции.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5. Лицензирование отдельных видов деятельности в области железнодорожного транспорта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2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08.11.2007 N 258-ФЗ)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Лицензирование отдельных видов деятельности в области железнодорожного транспорта осуществляется в соответствии с законодательством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6. Обязательная сертификация и декларирование соответствия на железнодорожном транспорте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30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30.12.2008 N 313-ФЗ)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Железнодорожный подвижной состав и специальный железнодорожный подвижной состав, их составные части, контейнеры, специализированное оборудование и элементы инфраструктуры, элементы верхнего строения железнодорожного пути необщего пользования, примыкающего к железнодорожным путям общего пользования, и сооружения, расположенные на </w:t>
      </w:r>
      <w:r>
        <w:rPr>
          <w:rFonts w:cs="Times New Roman"/>
        </w:rPr>
        <w:lastRenderedPageBreak/>
        <w:t>них, специальные программные средства, используемые для организации перевозочного процесса, должны соответствовать установленным требованиям безопасности движения и эксплуатации железнодорожного транспорта, безопасности жизни и здоровья граждан, пожарной безопасности</w:t>
      </w:r>
      <w:proofErr w:type="gramEnd"/>
      <w:r>
        <w:rPr>
          <w:rFonts w:cs="Times New Roman"/>
        </w:rPr>
        <w:t>, сохранности перевозимых грузов, охраны труда, экологической безопасности, санитарно-эпидемиологическим правилам и нормативам.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30.12.2008 </w:t>
      </w:r>
      <w:hyperlink r:id="rId31" w:history="1">
        <w:r>
          <w:rPr>
            <w:rFonts w:cs="Times New Roman"/>
            <w:color w:val="0000FF"/>
          </w:rPr>
          <w:t>N 313-ФЗ</w:t>
        </w:r>
      </w:hyperlink>
      <w:r>
        <w:rPr>
          <w:rFonts w:cs="Times New Roman"/>
        </w:rPr>
        <w:t xml:space="preserve">, от 19.07.2011 </w:t>
      </w:r>
      <w:hyperlink r:id="rId32" w:history="1">
        <w:r>
          <w:rPr>
            <w:rFonts w:cs="Times New Roman"/>
            <w:color w:val="0000FF"/>
          </w:rPr>
          <w:t>N 248-ФЗ</w:t>
        </w:r>
      </w:hyperlink>
      <w:r>
        <w:rPr>
          <w:rFonts w:cs="Times New Roman"/>
        </w:rPr>
        <w:t>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Обязательные требования к железнодорожному подвижному составу и специальному железнодорожному подвижному составу, их составным частям, контейнерам, специализированному оборудованию и элементам инфраструктуры, элементам верхнего строения железнодорожного пути необщего пользования, примыкающего к железнодорожным путям общего пользования, и сооружениям, расположенным на них, специальным программным средствам, используемым для организации перевозочного процесса, и формы подтверждения соответствия устанавливаются в соответствии с </w:t>
      </w:r>
      <w:hyperlink r:id="rId33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техническом регулировании.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(абзац введен Федеральным </w:t>
      </w:r>
      <w:hyperlink r:id="rId3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19.07.2011 N 248-ФЗ)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Утратил силу. - Федеральный </w:t>
      </w:r>
      <w:hyperlink r:id="rId35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19.07.2011 N 248-ФЗ.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7. Стандартизация и обеспечение единства измерений на железнодорожном транспорте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3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07.11.2011 N 303-ФЗ)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 железнодорожном транспорте выполнение работ по стандартизации осуществляется в соответствии с </w:t>
      </w:r>
      <w:hyperlink r:id="rId37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техническом регулировании, обеспечение единства измерений - в соответствии с </w:t>
      </w:r>
      <w:hyperlink r:id="rId38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об обеспечении единства измерений.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8. Тарифы, сборы и плата на железнодорожном транспорте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0" w:name="Par146"/>
      <w:bookmarkEnd w:id="0"/>
      <w:r>
        <w:rPr>
          <w:rFonts w:cs="Times New Roman"/>
        </w:rPr>
        <w:t xml:space="preserve">1. Тарифы, сборы и плата, связанные с выполнением в местах общего пользования работ (услуг), относящихся к сфере естественной монополии, устанавливаются в соответствии с Федеральным </w:t>
      </w:r>
      <w:hyperlink r:id="rId3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"О естественных монополиях" и иными нормативными правовыми </w:t>
      </w:r>
      <w:hyperlink r:id="rId40" w:history="1">
        <w:r>
          <w:rPr>
            <w:rFonts w:cs="Times New Roman"/>
            <w:color w:val="0000FF"/>
          </w:rPr>
          <w:t>актами</w:t>
        </w:r>
      </w:hyperlink>
      <w:r>
        <w:rPr>
          <w:rFonts w:cs="Times New Roman"/>
        </w:rPr>
        <w:t xml:space="preserve">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Указанные тарифы, сборы и плата устанавливаются на основе себестоимости и уровня рентабельности, обеспечивающего безубыточность деятельности организаций железнодорожного транспорта и индивидуальных предпринимателей на железнодорожном транспорте.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Тарифы, сборы и плата, связанные с выполнением в местах необщего пользования работ (услуг), относящихся к сфере естественной монополии, устанавливаются в соответствии с Федеральным </w:t>
      </w:r>
      <w:hyperlink r:id="rId4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"О естественных монополиях" и иными нормативными правовыми актами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Тарифы, сборы и плата на железнодорожном транспорте, не регулируемые в соответствии с </w:t>
      </w:r>
      <w:hyperlink w:anchor="Par146" w:history="1">
        <w:r>
          <w:rPr>
            <w:rFonts w:cs="Times New Roman"/>
            <w:color w:val="0000FF"/>
          </w:rPr>
          <w:t>пунктом 1</w:t>
        </w:r>
      </w:hyperlink>
      <w:r>
        <w:rPr>
          <w:rFonts w:cs="Times New Roman"/>
        </w:rPr>
        <w:t xml:space="preserve"> настоящей статьи, устанавливаются на договорной основе и контролируются государством в соответствии с законодательством о конкуренции и об ограничении монополистической деятельности на товарных рынках.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Потери в доходах владельца инфраструктуры, перевозчика, возникшие в результате установления льгот и преимуществ по тарифам, сборам и плате на железнодорожном транспорте общего пользования на основании федеральных законов, иных нормативных правовых актов Российской Федерации, законов субъектов Российской Федерации, возмещаются в полном объеме за счет средств бюджетов соответствующих уровней бюджетной системы Российской Федерации.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Порядок возмещения указанных потерь за счет средств федерального бюджета определяется Правительством Российской Федерации, за счет средств бюджетов субъектов Российской Федерации - соответствующими органами государственной власти субъектов Российской </w:t>
      </w:r>
      <w:r>
        <w:rPr>
          <w:rFonts w:cs="Times New Roman"/>
        </w:rPr>
        <w:lastRenderedPageBreak/>
        <w:t>Федерации.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(п. 3 в ред. Федерального </w:t>
      </w:r>
      <w:hyperlink r:id="rId4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07.07.2003 N 115-ФЗ)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Тарифы на перевозки в международном сообщении с участием железнодорожного транспорта устанавливаются в соответствии с международными договорами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Порядок введения в действие и применения таких тарифов определяется Правительством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Сведения об изменениях, вносимых в регулируемые тарифы, сборы и плату на железнодорожном транспорте общего пользования, связанные с перевозкой грузов, публикуются федеральным органом исполнительной власти в области железнодорожного транспорта в печатном издании указанного органа не </w:t>
      </w:r>
      <w:proofErr w:type="gramStart"/>
      <w:r>
        <w:rPr>
          <w:rFonts w:cs="Times New Roman"/>
        </w:rPr>
        <w:t>позднее</w:t>
      </w:r>
      <w:proofErr w:type="gramEnd"/>
      <w:r>
        <w:rPr>
          <w:rFonts w:cs="Times New Roman"/>
        </w:rPr>
        <w:t xml:space="preserve"> чем за десять дней до введения в действие таких изменений, об изменениях, вносимых в регулируемые тарифы, сборы и плату на железнодорожном транспорте общего пользования, связанные с перевозкой пассажиров, багажа и грузобагажа, - не </w:t>
      </w:r>
      <w:proofErr w:type="gramStart"/>
      <w:r>
        <w:rPr>
          <w:rFonts w:cs="Times New Roman"/>
        </w:rPr>
        <w:t>позднее</w:t>
      </w:r>
      <w:proofErr w:type="gramEnd"/>
      <w:r>
        <w:rPr>
          <w:rFonts w:cs="Times New Roman"/>
        </w:rPr>
        <w:t xml:space="preserve"> чем за пять дней до их введения в действие.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9. Особенности государственного регулирования использования земель железнодорожного транспорта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КонсультантПлюс: примечание.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Приказом МПС РФ от 15.05.1999 N 26Ц утверждено </w:t>
      </w:r>
      <w:hyperlink r:id="rId43" w:history="1">
        <w:r>
          <w:rPr>
            <w:rFonts w:cs="Times New Roman"/>
            <w:color w:val="0000FF"/>
          </w:rPr>
          <w:t>Положение</w:t>
        </w:r>
      </w:hyperlink>
      <w:r>
        <w:rPr>
          <w:rFonts w:cs="Times New Roman"/>
        </w:rPr>
        <w:t xml:space="preserve"> о порядке использования земель федерального железнодорожного транспорта в пределах полосы отвода железных дорог.</w:t>
      </w:r>
    </w:p>
    <w:p w:rsidR="00EB340A" w:rsidRDefault="00EB34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Земли железнодорожного транспорта должны использоваться в соответствии с земельным, градостроительным, экологическим, санитарным, противопожарным и иным законодательством Российской Федерации. Размеры земельных участков, в том числе полосы отвода, определяются проектно-сметной документацией, согласованной в порядке, установленном земельным законодательством Российской Федерации. Порядок установления и использования полос отвода определяется Правительством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44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установления и использования охранных зон определяется Правительством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10. Приобретение, проектирование, строительство, реконструкция и содержание объектов железнодорожного транспорта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Проектирование, строительство, реконструкция, включая электрификацию, и содержание железнодорожных путей общего пользования и расположенных на них сооружений, в том числе мостов, тоннелей, железнодорожных переездов, формирование и поддержка мобилизационного потенциала отрасли, системы гражданской обороны, приобретение железнодорожного подвижного состава для перевозок пассажиров в поездах дальнего следования, вагонов специального назначения осуществляются за счет собственных средств владельцев инфраструктур, перевозчиков, иных физических и юридических лиц, а</w:t>
      </w:r>
      <w:proofErr w:type="gramEnd"/>
      <w:r>
        <w:rPr>
          <w:rFonts w:cs="Times New Roman"/>
        </w:rPr>
        <w:t xml:space="preserve"> также за счет средств федерального бюджета в пределах лимитов капитальных вложений и средств, предусмотренных на эти цели в соответствии с законодательством Российской Федерации, и иных не запрещенных законом источников.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Проектирование, строительство, реконструкция, включая электрификацию, и содержание объектов железнодорожного транспорта, имеющих региональное и местное значение, в том числе железнодорожных вокзалов, пешеходных мостов, пассажирских платформ, приобретение железнодорожного подвижного состава для перевозок грузов, приобретение контейнеров, </w:t>
      </w:r>
      <w:r>
        <w:rPr>
          <w:rFonts w:cs="Times New Roman"/>
        </w:rPr>
        <w:lastRenderedPageBreak/>
        <w:t>электропоездов (вагонов) для перевозок пассажиров в пригородном сообщении, строительство жилых домов и объектов непроизводственного назначения осуществляются за счет собственных средств владельцев инфраструктур, перевозчиков, иных физических и юридических</w:t>
      </w:r>
      <w:proofErr w:type="gramEnd"/>
      <w:r>
        <w:rPr>
          <w:rFonts w:cs="Times New Roman"/>
        </w:rPr>
        <w:t xml:space="preserve"> лиц, а также за счет средств бюджетов субъектов Российской Федерации, местных бюджетов и иных не запрещенных законом источников.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Проектирование, строительство, реконструкция, приобретение и содержание указанных объектов железнодорожного транспорта могут осуществляться за счет средств федерального бюджета в случаях, предусмотренных соответствующими федеральными целевыми программами.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3. ОСНОВНЫЕ ТРЕБОВАНИЯ К ОРГАНИЗАЦИЯМ</w:t>
      </w:r>
    </w:p>
    <w:p w:rsidR="00EB340A" w:rsidRDefault="00EB34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ЖЕЛЕЗНОДОРОЖНОГО ТРАНСПОРТА И ОБЪЕКТАМ ЖЕЛЕЗНОДОРОЖНОГО</w:t>
      </w:r>
    </w:p>
    <w:p w:rsidR="00EB340A" w:rsidRDefault="00EB34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ТРАНСПОРТА. УПРАВЛЕНИЕ ПЕРЕВОЗОЧНЫМ ПРОЦЕССОМ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1" w:name="Par178"/>
      <w:bookmarkEnd w:id="1"/>
      <w:r>
        <w:rPr>
          <w:rFonts w:cs="Times New Roman"/>
        </w:rPr>
        <w:t>Статья 11. Основные требования к владельцам инфраструктур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Владелец инфраструктуры обязан: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абзац утратил силу. - Федеральный </w:t>
      </w:r>
      <w:hyperlink r:id="rId45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08.11.2007 N 258-ФЗ;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владеть инфраструктурой, в которой элементы, технические средства и специальные программные средства, используемые для организации перевозочного процесса, имеют сертификат соответствия или декларацию о соответствии установленным требованиям;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4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30.12.2008 N 313-ФЗ)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иметь квалифицированных работников;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заключить со всеми владельцами сопредельных инфраструктур соответствующие соглашения, существенными условиями которых являются организация диспетчерского управления перевозочным процессом, установление порядка технического обслуживания и эксплуатации железнодорожного подвижного состава, объектов энергетики и других объектов, регулирование обменных парков локомотивов, вагонов, мотор-вагонного подвижного состава, ответственность по обязательствам, вытекающим из перевозок в прямом железнодорожном сообщении, перед перевозчиками.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Владельцы инфраструктур обязаны обеспечить выполнение обязательств,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</w:t>
      </w:r>
      <w:hyperlink r:id="rId47" w:history="1">
        <w:r>
          <w:rPr>
            <w:rFonts w:cs="Times New Roman"/>
            <w:color w:val="0000FF"/>
          </w:rPr>
          <w:t>законодательства</w:t>
        </w:r>
      </w:hyperlink>
      <w:r>
        <w:rPr>
          <w:rFonts w:cs="Times New Roman"/>
        </w:rPr>
        <w:t xml:space="preserve"> Российской Федерации, в том числе </w:t>
      </w:r>
      <w:hyperlink r:id="rId48" w:history="1">
        <w:r>
          <w:rPr>
            <w:rFonts w:cs="Times New Roman"/>
            <w:color w:val="0000FF"/>
          </w:rPr>
          <w:t>законодательства</w:t>
        </w:r>
      </w:hyperlink>
      <w:r>
        <w:rPr>
          <w:rFonts w:cs="Times New Roman"/>
        </w:rPr>
        <w:t xml:space="preserve"> Российской Федерации в области защиты населения и территорий от чрезвычайных ситуаций и законодательства Российской Федерации в области мобилизационной подготовки и мобилизации.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12. Основные требования к перевозчику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Перевозчик обязан: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иметь лицензии на осуществление всех подлежащих лицензированию в соответствии с федеральным </w:t>
      </w:r>
      <w:hyperlink r:id="rId4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видов деятельности при осуществлении перевозок пассажиров, грузов, багажа или грузобагажа;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владеть железнодорожным подвижным составом для осуществления перевозок на праве собственности или ином праве;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иметь квалифицированных работников;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заключить договор об оказании услуг локомотивной тяги, если перевозчик не имеет локомотива;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заключить соответствующие договоры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инфраструктуры), существенными условиями которых являются организация вагонопотоков, регулирование обращения вагонов и локомотивов, установление порядка технического обслуживания и эксплуатации железнодорожного подвижного состава, ответственность сторон по </w:t>
      </w:r>
      <w:r>
        <w:rPr>
          <w:rFonts w:cs="Times New Roman"/>
        </w:rPr>
        <w:lastRenderedPageBreak/>
        <w:t>обязательствам, вытекающим из перевозок железнодорожным транспортом.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случае перевозки пассажиров, грузов, багажа и грузобагажа в прямом железнодорожном сообщении (с участием нескольких владельцев инфраструктур) перевозчик до заключения договора перевозки обязан иметь договоры об оказании услуг по использованию инфраструктуры и согласовать такую перевозку со всеми владельцами инфраструктур, которые участвуют в осуществлении перевозки, а при отсутствии собственных локомотивов обязан иметь договоры об оказании услуг локомотивной тяги на весь путь</w:t>
      </w:r>
      <w:proofErr w:type="gramEnd"/>
      <w:r>
        <w:rPr>
          <w:rFonts w:cs="Times New Roman"/>
        </w:rPr>
        <w:t xml:space="preserve"> следования пассажиров, грузов, багажа и грузобагажа.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Перевозчик обязан обеспечить выполнение соответствующих обязательств по перевозкам, вытекающих из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</w:t>
      </w:r>
      <w:hyperlink r:id="rId50" w:history="1">
        <w:r>
          <w:rPr>
            <w:rFonts w:cs="Times New Roman"/>
            <w:color w:val="0000FF"/>
          </w:rPr>
          <w:t>законодательства</w:t>
        </w:r>
      </w:hyperlink>
      <w:r>
        <w:rPr>
          <w:rFonts w:cs="Times New Roman"/>
        </w:rPr>
        <w:t xml:space="preserve"> Российской Федерации, в том числе </w:t>
      </w:r>
      <w:hyperlink r:id="rId51" w:history="1">
        <w:r>
          <w:rPr>
            <w:rFonts w:cs="Times New Roman"/>
            <w:color w:val="0000FF"/>
          </w:rPr>
          <w:t>законодательства</w:t>
        </w:r>
      </w:hyperlink>
      <w:r>
        <w:rPr>
          <w:rFonts w:cs="Times New Roman"/>
        </w:rPr>
        <w:t xml:space="preserve"> Российской Федерации в области защиты населения и территорий от чрезвычайных ситуаций и законодательства Российской Федерации в области мобилизационной подготовки и мобилизации.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13. Основные требования к организациям, индивидуальным предпринимателям, выполняющим вспомогательные работы (услуги) при перевозках железнодорожным транспортом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" w:name="Par204"/>
      <w:bookmarkEnd w:id="2"/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Операции по погрузке, выгрузке грузов в местах общего пользования, взвешиванию грузов, обслуживанию пассажиров на вокзалах и в пути следования, а также иные работы (услуги), связанные с организацией и осуществлением перевозок пассажиров, грузов, багажа и грузобагажа железнодорожным транспортом, по договорам с грузоотправителями (отправителями), грузополучателями (получателями), владельцами инфраструктур или перевозчиками могут выполняться другими организациями, индивидуальными предпринимателями.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Для выполнения указанных в </w:t>
      </w:r>
      <w:hyperlink w:anchor="Par204" w:history="1">
        <w:r>
          <w:rPr>
            <w:rFonts w:cs="Times New Roman"/>
            <w:color w:val="0000FF"/>
          </w:rPr>
          <w:t>пункте 1</w:t>
        </w:r>
      </w:hyperlink>
      <w:r>
        <w:rPr>
          <w:rFonts w:cs="Times New Roman"/>
        </w:rPr>
        <w:t xml:space="preserve"> настоящей статьи работ (услуг) организации, индивидуальные предприниматели должны иметь квалифицированных работников, обладающих соответствующей профессиональной подготовкой и прошедших аттестацию, проводимую в соответствии с настоящим Федеральным законом.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Федеральных законов от 08.11.2007 </w:t>
      </w:r>
      <w:hyperlink r:id="rId52" w:history="1">
        <w:r>
          <w:rPr>
            <w:rFonts w:cs="Times New Roman"/>
            <w:color w:val="0000FF"/>
          </w:rPr>
          <w:t>N 258-ФЗ</w:t>
        </w:r>
      </w:hyperlink>
      <w:r>
        <w:rPr>
          <w:rFonts w:cs="Times New Roman"/>
        </w:rPr>
        <w:t xml:space="preserve">, от 30.12.2008 </w:t>
      </w:r>
      <w:hyperlink r:id="rId53" w:history="1">
        <w:r>
          <w:rPr>
            <w:rFonts w:cs="Times New Roman"/>
            <w:color w:val="0000FF"/>
          </w:rPr>
          <w:t>N 313-ФЗ</w:t>
        </w:r>
      </w:hyperlink>
      <w:r>
        <w:rPr>
          <w:rFonts w:cs="Times New Roman"/>
        </w:rPr>
        <w:t>)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14. Основы осуществления перевозок пассажиров, грузов, багажа и грузобагажа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Перевозки пассажиров, грузов, багажа и грузобагажа железнодорожным транспортом осуществляются в порядке и на условиях, которые установлены Федеральным </w:t>
      </w:r>
      <w:hyperlink r:id="rId5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"Устав железнодорожного транспорта Российской Федерации", Уставом воинских железнодорожных перевозок, </w:t>
      </w:r>
      <w:hyperlink r:id="rId55" w:history="1">
        <w:r>
          <w:rPr>
            <w:rFonts w:cs="Times New Roman"/>
            <w:color w:val="0000FF"/>
          </w:rPr>
          <w:t>правилами</w:t>
        </w:r>
      </w:hyperlink>
      <w:r>
        <w:rPr>
          <w:rFonts w:cs="Times New Roman"/>
        </w:rPr>
        <w:t xml:space="preserve">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транспортом, правилами перевозок грузов, </w:t>
      </w:r>
      <w:hyperlink r:id="rId56" w:history="1">
        <w:r>
          <w:rPr>
            <w:rFonts w:cs="Times New Roman"/>
            <w:color w:val="0000FF"/>
          </w:rPr>
          <w:t>правилами</w:t>
        </w:r>
      </w:hyperlink>
      <w:r>
        <w:rPr>
          <w:rFonts w:cs="Times New Roman"/>
        </w:rPr>
        <w:t xml:space="preserve"> перевозок пассажиров</w:t>
      </w:r>
      <w:proofErr w:type="gramEnd"/>
      <w:r>
        <w:rPr>
          <w:rFonts w:cs="Times New Roman"/>
        </w:rPr>
        <w:t>, багажа и грузобагажа железнодорожным транспортом и заключаемыми в соответствии с законодательством Российской Федерации договорами перевозки.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Перевозки пассажиров, грузов, багажа и грузобагажа в международном сообщении с участием железнодорожного транспорта осуществляются также в соответствии с международными договорами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Доступ к инфраструктуре предоставляется перевозчикам на недискриминационной основе, предусматривающей равные условия оказания услуг по использованию инфраструктуры перевозчиками независимо от их организационно-правовых форм и форм собственности.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Деятельность в сфере железнодорожных перевозок осуществляется на конкурентной основе по единым нормам и правилам, установленным в соответствии с законодательством Российской Федерации, независимо от организационно-правовой формы участника перевозочного процесса.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Порядок обеспечения недискриминационного доступа перевозчиков к инфраструктуре и осуществления </w:t>
      </w:r>
      <w:proofErr w:type="gramStart"/>
      <w:r>
        <w:rPr>
          <w:rFonts w:cs="Times New Roman"/>
        </w:rPr>
        <w:t>контроля за</w:t>
      </w:r>
      <w:proofErr w:type="gramEnd"/>
      <w:r>
        <w:rPr>
          <w:rFonts w:cs="Times New Roman"/>
        </w:rPr>
        <w:t xml:space="preserve"> соблюдением этого порядка определяется Правительством Российской Федерации в соответствии с законодательством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57" w:history="1">
        <w:r>
          <w:rPr>
            <w:rFonts w:cs="Times New Roman"/>
            <w:color w:val="0000FF"/>
          </w:rPr>
          <w:t>Правила</w:t>
        </w:r>
      </w:hyperlink>
      <w:r>
        <w:rPr>
          <w:rFonts w:cs="Times New Roman"/>
        </w:rPr>
        <w:t xml:space="preserve"> недискриминационного доступа перевозчиков к инфраструктуре утверждаются Правительством Российской Федерации и включают в себя: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принципы доступа перевозчиков к инфраструктуре;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порядок доступа перевозчиков к инфраструктуре в условиях ее ограниченной пропускной способности;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порядок предоставления информации об оказываемых услугах по использованию инфраструктуры, об их стоимости, о порядке доступа перевозчиков к инфраструктуре, а также о наличии пропускной способности инфраструктуры, технических и технологических возможностях оказания услуг по использованию инфраструктуры;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порядок рассмотрения жалоб и заявлений по вопросам предоставления доступа перевозчикам к инфраструктуре, оказания услуг по использованию инфраструктуры и принятия по этим жалобам и заявлениям решений, обязательных для исполнения физическими и юридическими лицами.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Порядок взаимодействия перевозчиков и владельцев инфраструктур при осуществлении перевозок железнодорожным транспортом определяется Федеральным </w:t>
      </w:r>
      <w:hyperlink r:id="rId5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"Устав железнодорожного транспорта Российской Федерации", а также заключаемыми между ними договорами об оказании услуг по использованию инфраструктур.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Порядок взаимодействия владельцев инфраструктур между собой при осуществлении перевозок железнодорожным транспортом определяется заключаемыми между ними договорами.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Проезд пассажиров на железнодорожном транспорте во всех случаях осуществляется по проездным документам (билетам), в том числе пассажиров, которым в соответствии с законодательством Российской Федерации, законодательством субъектов Российской Федерации предоставлены льготы на оплату проезда на железнодорожном транспорте.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Порядок оформления проездных документов (билетов), используемых на железнодорожном транспорте, определяется Федеральным </w:t>
      </w:r>
      <w:hyperlink r:id="rId5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"Устав железнодорожного транспорта Российской Федерации", правилами оказания услуг по перевозкам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 и </w:t>
      </w:r>
      <w:hyperlink r:id="rId60" w:history="1">
        <w:r>
          <w:rPr>
            <w:rFonts w:cs="Times New Roman"/>
            <w:color w:val="0000FF"/>
          </w:rPr>
          <w:t>правилами</w:t>
        </w:r>
      </w:hyperlink>
      <w:r>
        <w:rPr>
          <w:rFonts w:cs="Times New Roman"/>
        </w:rPr>
        <w:t xml:space="preserve"> перевозок пассажиров, багажа и грузобагажа железнодорожным транспортом.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Перевозки пассажиров, грузов, багажа и грузобагажа с использованием нескольких инфраструктур осуществляются по единому проездному документу или перевозочному документу в порядке, установленном федеральным органом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По требованию пользователей услугами железнодорожного транспорта, а также владельцев инфраструктур перевозчик обязан предъявить лицензии и сертификаты соответствия или декларации о соответствии, предусмотренные законодательством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6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 требованию пользователей услугами железнодорожного транспорта, а также перевозчиков владелец инфраструктуры обязан предъявить сертификаты соответствия или декларации о соответствии, предусмотренные законодательством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Федеральных законов от 08.11.2007 </w:t>
      </w:r>
      <w:hyperlink r:id="rId62" w:history="1">
        <w:r>
          <w:rPr>
            <w:rFonts w:cs="Times New Roman"/>
            <w:color w:val="0000FF"/>
          </w:rPr>
          <w:t>N 258-ФЗ</w:t>
        </w:r>
      </w:hyperlink>
      <w:r>
        <w:rPr>
          <w:rFonts w:cs="Times New Roman"/>
        </w:rPr>
        <w:t xml:space="preserve">, от 19.07.2011 </w:t>
      </w:r>
      <w:hyperlink r:id="rId63" w:history="1">
        <w:r>
          <w:rPr>
            <w:rFonts w:cs="Times New Roman"/>
            <w:color w:val="0000FF"/>
          </w:rPr>
          <w:t>N 248-ФЗ</w:t>
        </w:r>
      </w:hyperlink>
      <w:r>
        <w:rPr>
          <w:rFonts w:cs="Times New Roman"/>
        </w:rPr>
        <w:t>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По требованию пользователей услугами железнодорожного транспорта владельцы инфраструктур и перевозчики обязаны предоставить </w:t>
      </w:r>
      <w:hyperlink r:id="rId64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оказываемых ими услуг, информацию об их стоимости и условиях оказания этих услуг.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proofErr w:type="gramStart"/>
      <w:r>
        <w:rPr>
          <w:rFonts w:cs="Times New Roman"/>
        </w:rPr>
        <w:t xml:space="preserve">Показатели качества перевозок грузов, багажа и грузобагажа (сроки доставки, сохранность грузов, багажа и грузобагажа) и обслуживания пользователей услугами железнодорожного транспорта, обязательные для владельцев инфраструктур, перевозчиков и организаций, индивидуальных предпринимателей, выполняющих вспомогательные работы (услуги) при перевозках железнодорожным транспортом, определяются правилами перевозок грузов железнодорожным транспортом, </w:t>
      </w:r>
      <w:hyperlink r:id="rId65" w:history="1">
        <w:r>
          <w:rPr>
            <w:rFonts w:cs="Times New Roman"/>
            <w:color w:val="0000FF"/>
          </w:rPr>
          <w:t>правилами</w:t>
        </w:r>
      </w:hyperlink>
      <w:r>
        <w:rPr>
          <w:rFonts w:cs="Times New Roman"/>
        </w:rPr>
        <w:t xml:space="preserve"> перевозок пассажиров, багажа и грузобагажа железнодорожным транспортом и иными нормативными актами.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lastRenderedPageBreak/>
        <w:t>Статья 15. Основные требования к железнодорожным путям общего пользования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Железнодорожные пути общего пользования и расположенные на них сооружения и устройства должны содержаться с соблюдением правил безопасности движения и эксплуатации железнодорожного транспорта в техническом состоянии, отвечающем требованиям соответствующих нормативных правовых актов, стандартов, правил и техническим нормам.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gramStart"/>
      <w:r>
        <w:rPr>
          <w:rFonts w:cs="Times New Roman"/>
        </w:rPr>
        <w:t>случаях</w:t>
      </w:r>
      <w:proofErr w:type="gramEnd"/>
      <w:r>
        <w:rPr>
          <w:rFonts w:cs="Times New Roman"/>
        </w:rPr>
        <w:t>, установленных законодательством Российской Федерации, железнодорожные пути общего пользования должны иметь соответствующие сертификаты соответствия.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общего пользования, 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 xml:space="preserve">. 2 в ред. Федерального </w:t>
      </w:r>
      <w:hyperlink r:id="rId6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07.07.2003 N 115-ФЗ)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Проектирование и строительство железнодорожных путей общего пользования осуществляются в порядке, определенном федеральным органом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Примыкание к железнодорожным путям общего пользования строящихся, новых или восстановленных железнодорожных путей общего пользования осуществляется по решению федерального органа исполнительной власти в области железнодорожного транспорта в </w:t>
      </w:r>
      <w:hyperlink r:id="rId67" w:history="1">
        <w:r>
          <w:rPr>
            <w:rFonts w:cs="Times New Roman"/>
            <w:color w:val="0000FF"/>
          </w:rPr>
          <w:t>порядке,</w:t>
        </w:r>
      </w:hyperlink>
      <w:r>
        <w:rPr>
          <w:rFonts w:cs="Times New Roman"/>
        </w:rPr>
        <w:t xml:space="preserve"> определенном Правительством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Открытие для постоянной эксплуатации железнодорожных путей общего пользования осуществляется по </w:t>
      </w:r>
      <w:hyperlink r:id="rId68" w:history="1">
        <w:r>
          <w:rPr>
            <w:rFonts w:cs="Times New Roman"/>
            <w:color w:val="0000FF"/>
          </w:rPr>
          <w:t>решению</w:t>
        </w:r>
      </w:hyperlink>
      <w:r>
        <w:rPr>
          <w:rFonts w:cs="Times New Roman"/>
        </w:rPr>
        <w:t xml:space="preserve">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указанные железнодорожные пути.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Федеральный орган исполнительной власти в области железнодорожного транспорта не вправе отказать в открытии для постоянной эксплуатации железнодорожных путей общего пользования,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соответствующие правила и технические нормы, а также ранее согласованные обязательства по проектированию, строительству и</w:t>
      </w:r>
      <w:proofErr w:type="gramEnd"/>
      <w:r>
        <w:rPr>
          <w:rFonts w:cs="Times New Roman"/>
        </w:rPr>
        <w:t xml:space="preserve"> эксплуатации указанных железнодорожных путей. Владельцы инфраструктур вправе обжаловать отказ в открытии для постоянной эксплуатации железнодорожных путей общего пользования в судебном порядке.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Закрытие железнодорожных путей общего пользования, в том числе малоинтенсивных линий и участков, осуществляется на основании решения уполномоченного Правительством Российской Федерации федерального органа исполнительной власти в установленном им </w:t>
      </w:r>
      <w:hyperlink r:id="rId69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>.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70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23.07.2008 N 160-ФЗ)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железнодорожных путей общего пользования, имеющих государственное, социальное или оборонное значение, определяется источник финансирования содержания и эксплуатации этих железнодорожных путей. </w:t>
      </w:r>
      <w:proofErr w:type="gramStart"/>
      <w:r>
        <w:rPr>
          <w:rFonts w:cs="Times New Roman"/>
        </w:rPr>
        <w:t>В случае, если в течение шести месяцев со дня внесения предложения о закрытии железнодорожных путей общего пользования решение об их закрытии не будет принято или не будет осуществлено соответствующее финансирование, владелец инфраструктуры вправе требовать в судебном порядке возмещения расходов на содержание указанных железнодорожных путей или их закрытия.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7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07.07.2003 N 115-ФЗ)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случае невозможности закрытия железнодорожных путей общего пользования, имеющих социальное и экономическое значение, финансирование их содержания и эксплуатации может осуществляться за счет средств пользователей услугами железнодорожного транспорта и других </w:t>
      </w:r>
      <w:r>
        <w:rPr>
          <w:rFonts w:cs="Times New Roman"/>
        </w:rPr>
        <w:lastRenderedPageBreak/>
        <w:t>заинтересованных лиц на условиях договоров с владельцами инфраструктур.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proofErr w:type="gramStart"/>
      <w:r>
        <w:rPr>
          <w:rFonts w:cs="Times New Roman"/>
        </w:rPr>
        <w:t>Открытие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по решению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эти железнодорожные станции.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Федеральный орган исполнительной власти в области железнодорожного транспорта не вправе отказать в открытии железнодорожных станций, если они отвечают установленным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а также соответствующие нормы, правила и технические требования.</w:t>
      </w:r>
      <w:proofErr w:type="gramEnd"/>
      <w:r>
        <w:rPr>
          <w:rFonts w:cs="Times New Roman"/>
        </w:rPr>
        <w:t xml:space="preserve"> Владельцы инфраструктур вправе оспорить отказ в открытии железнодорожных станций в судебном порядке.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Закрытие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в </w:t>
      </w:r>
      <w:hyperlink r:id="rId72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>, установленном уполномоченным Правительством Российской Федерации федеральным органом исполнительной власти, с учетом предложений соответствующего субъекта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73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23.07.2008 N 160-ФЗ)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имеющих государственное, социальное или оборонное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определяется источник финансирования содержания и эксплуатации этих железнодорожных станций</w:t>
      </w:r>
      <w:proofErr w:type="gramEnd"/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В случае, если в течение трех месяцев со дня внесения предложения о закрытии этих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решение не будет принято либо соответствующее финансирование не будет осуществлено, владельцы инфраструктур вправе требовать в судебном порядке</w:t>
      </w:r>
      <w:proofErr w:type="gramEnd"/>
      <w:r>
        <w:rPr>
          <w:rFonts w:cs="Times New Roman"/>
        </w:rPr>
        <w:t xml:space="preserve"> возмещения расходов на содержание этих железнодорожных станций, их закрытие или прекращение выполнения соответствующих операций на этих железнодорожных станциях.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7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07.07.2003 N 115-ФЗ)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случае невозможности закрытия имеющих социальное и экономическое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</w:t>
      </w:r>
      <w:proofErr w:type="gramEnd"/>
      <w:r>
        <w:rPr>
          <w:rFonts w:cs="Times New Roman"/>
        </w:rPr>
        <w:t xml:space="preserve"> владельцами инфраструктур.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proofErr w:type="gramStart"/>
      <w:r>
        <w:rPr>
          <w:rFonts w:cs="Times New Roman"/>
        </w:rPr>
        <w:t>Решения об открытии или о закрытии железнодорожных путей общего пользования, об открытии или о закрытии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публикуются в соответствующем тарифном руководстве и сборнике правил перевозок железнодорожным транспортом.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16. Основные требования к железнодорожным путям необщего пользования, примыкающим к железнодорожным путям общего пользования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Железнодорожные пути необщего пользования и расположенные на них сооружения и </w:t>
      </w:r>
      <w:r>
        <w:rPr>
          <w:rFonts w:cs="Times New Roman"/>
        </w:rPr>
        <w:lastRenderedPageBreak/>
        <w:t>устройства должны обеспечивать маневровую и сортировочную работу в соответствии с объемом перевозок, ритмичную погрузку и выгрузку грузов, а также рациональное использование железнодорожного подвижного состава и его сохранность.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Конструкция и состояние сооружений и устройств, расположенных на железнодорожных путях необщего пользования,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нагрузки, а также пропуск локомотивов, предназначенных для обслуживания железнодорожных путей необщего пользования.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Владелец железнодорожных путей необщего пользования обеспечивает за свой счет их содержание с соблюдением требований безопасности движения и эксплуатации железнодорожного транспорта, а также осуществляет совместно с грузоотправителями и грузополучателями освещение таких путей в пределах занимаемой ими территории или в местах погрузки, выгрузки грузов и проводит очистку железнодорожных путей необщего пользования от мусора и снега.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случае, если на железнодорожные пути необщего пользования осуществляется подача железнодорожного подвижного состава, эксплуатация которого осуществляется также на железнодорожных путях общего пользования, железнодорожные пути необщего пользования должны соответствовать требованиям, установленным в отношении железнодорожных путей общего пользования, и в определенных случаях подлежат обязательной сертификации или декларированию соответствия.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7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30.12.2008 N 313-ФЗ)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Строительство и реконструкция железнодорожных путей необщего пользования, устройств, предназначенных для погрузки и выгрузки грузов, очистки и промывки вагонов, контейнеров, определение мест примыкания железнодорожных путей необщего пользования к железнодорожным путям общего пользования осуществляются в </w:t>
      </w:r>
      <w:hyperlink r:id="rId76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>, установленном федеральным органом исполнительной власти в области железнодорожного транспорта по согласованию с владельцем инфраструктуры, к которой примыкают железнодорожные пути необщего пользования, и федеральным органом исполнительной власти</w:t>
      </w:r>
      <w:proofErr w:type="gramEnd"/>
      <w:r>
        <w:rPr>
          <w:rFonts w:cs="Times New Roman"/>
        </w:rPr>
        <w:t xml:space="preserve"> в области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Строительство новых железнодорожных путей необщего пользования осуществляется по согласованию с органом исполнительной власти субъекта Российской Федерации, на территории которого будут находиться такие железнодорожные пути.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Примыкание к железнодорожным путям общего пользования строящихся, новых или восстановленных железнодорожных путей необщего пользования осуществляется в </w:t>
      </w:r>
      <w:hyperlink r:id="rId77" w:history="1">
        <w:r>
          <w:rPr>
            <w:rFonts w:cs="Times New Roman"/>
            <w:color w:val="0000FF"/>
          </w:rPr>
          <w:t>порядке,</w:t>
        </w:r>
      </w:hyperlink>
      <w:r>
        <w:rPr>
          <w:rFonts w:cs="Times New Roman"/>
        </w:rPr>
        <w:t xml:space="preserve"> определенном Правительством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Примыкание к железнодорожным путям необщего пользования строящихся железнодорожных путей необщего пользования осуществляется в </w:t>
      </w:r>
      <w:hyperlink r:id="rId78" w:history="1">
        <w:r>
          <w:rPr>
            <w:rFonts w:cs="Times New Roman"/>
            <w:color w:val="0000FF"/>
          </w:rPr>
          <w:t>порядке</w:t>
        </w:r>
      </w:hyperlink>
      <w:r>
        <w:rPr>
          <w:rFonts w:cs="Times New Roman"/>
        </w:rPr>
        <w:t>, определяемом федеральным органом исполнительной власти в области железнодорожного транспорта совместно с федеральным органом исполнительной власти в области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>Открытие для постоянной эксплуатации нового железнодорожного пути необщего пользования и подача на такой железнодорожный путь железнодорожного подвижного состава осуществляются после принятия такого железнодорожного пути в эксплуатацию созданной в установленном порядке комиссией, в состав которой входят представитель федерального органа исполнительной власти в области железнодорожного транспорта, владелец железнодорожного пути необщего пользования и владелец инфраструктуры, к которой примыкает такой железнодорожный путь.</w:t>
      </w:r>
      <w:proofErr w:type="gramEnd"/>
      <w:r>
        <w:rPr>
          <w:rFonts w:cs="Times New Roman"/>
        </w:rPr>
        <w:t xml:space="preserve"> Порядок обслуживания железнодорожного пути необщего пользования устанавливается его владельцем по согласованию с перевозчиками, осуществляющими перевозки по такому железнодорожному пути.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 каждого железнодорожного пути необщего пользования должны быть технический паспорт, план, его продольный профиль, чертежи сооружений.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 xml:space="preserve">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железнодорожных путей необщего пользования, </w:t>
      </w:r>
      <w:r>
        <w:rPr>
          <w:rFonts w:cs="Times New Roman"/>
        </w:rPr>
        <w:lastRenderedPageBreak/>
        <w:t>железнодорожного подвижного состава и контейнеров, а также соблюдение требований безопасности выполнения погрузочно-разгрузочных работ при погрузке грузов в вагоны и контейнеры и их выгрузке из вагонов и контейнеров.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7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07.07.2003 N 115-ФЗ)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 обнаружении на железнодорожном пути необщего пользования неисправностей, угрожающих безопасности движения и эксплуатации железнодорожного транспорта, сохранности, техническому состоянию железнодорожного подвижного состава, контейнеров или состоянию грузов, уполномоченный представитель федерального органа исполнительной власти в области железнодорожного транспорта составляет акт.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 основании этого акта соответствующее должностное лицо владельца инфраструктуры запрещает подачу железнодорожного подвижного состава на железнодорожный путь необщего пользования или его участок, указанные в этом акте, до устранения неисправностей. Ответственность за несоблюдение требований, касающихся подачи, задержки, уборки вагонов, охраны грузов, выполнения принятой заявки на перевозку грузов, оплаты пользования вагонами и контейнерами, несет виновная сторона, указанная в этом акте.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17. Основные требования к железнодорожному подвижному составу и контейнерам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Предназначенные для перевозок пассажиров, грузов, багажа, грузобагажа по железнодорожным путям общего пользования железнодорожный подвижной состав и контейнеры независимо от их принадлежности должны удовлетворять обязательным требованиям, установленным в соответствии с законодательством Российской Федерации о техническом регулировании, а также требованиям Правил технической эксплуатации железных дорог Российской Федерации, утвержденных федеральным органом исполнительной власти в области железнодорожного транспорта.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80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19.07.2011 N 248-ФЗ)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gramStart"/>
      <w:r>
        <w:rPr>
          <w:rFonts w:cs="Times New Roman"/>
        </w:rPr>
        <w:t>случаях</w:t>
      </w:r>
      <w:proofErr w:type="gramEnd"/>
      <w:r>
        <w:rPr>
          <w:rFonts w:cs="Times New Roman"/>
        </w:rPr>
        <w:t>, установленных законодательством Российской Федерации, железнодорожный подвижной состав и контейнеры должны иметь соответствующие сертификаты соответствия или декларации о соответствии.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(в ред. Федерального </w:t>
      </w:r>
      <w:hyperlink r:id="rId8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30.12.2008 N 313-ФЗ)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После проведения капитального ремонта вагонов проверяется масса их тары.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Порядок подачи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и с железнодорожных путей общего пользования на железнодорожные пути необщего пользования устанавливается федеральным органом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18. Организация управления перевозочным процессом на железнодорожном транспорте общего пользования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Организация движения поездов осуществляется на основании сводного графика движения поездов.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Сводный график движения поездов утверждается в порядке, определяемом федеральным органом исполнительной власти в области железнодорожного транспорта, на основании предложенных владельцами инфраструктур графиков движения поездов в пределах инфраструктур.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Органы государственной власти, органы местного самоуправления, перевозчики, пассажиры, грузоотправители (отправители) и грузополучатели (получатели) вправе вносить на рассмотрение владельцев инфраструктур предложения о совершенствовании графиков движения поездов. Владелец инфраструктуры обязан в течение тридцати дней с момента получения предложения о совершенствовании графиков движения поездов рассмотреть его и направить заявителю ответ о принятом решении. Заявитель вправе обжаловать решение владельца инфраструктуры в </w:t>
      </w:r>
      <w:r>
        <w:rPr>
          <w:rFonts w:cs="Times New Roman"/>
        </w:rPr>
        <w:lastRenderedPageBreak/>
        <w:t>федеральный орган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Управление перевозочным процессом на железнодорожном транспорте общего пользования в пределах инфраструктуры осуществляется владельцем этой инфраструктуры или действующим по его поручению лицом. Указанное лицо в зависимости от возложенных на него полномочий должно отвечать требованиям </w:t>
      </w:r>
      <w:hyperlink w:anchor="Par178" w:history="1">
        <w:r>
          <w:rPr>
            <w:rFonts w:cs="Times New Roman"/>
            <w:color w:val="0000FF"/>
          </w:rPr>
          <w:t>статьи 11</w:t>
        </w:r>
      </w:hyperlink>
      <w:r>
        <w:rPr>
          <w:rFonts w:cs="Times New Roman"/>
        </w:rPr>
        <w:t xml:space="preserve"> настоящего Федерального закона, предъявляемым к владельцам инфраструктур.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Органы государственной власти, органы местного самоуправления, общественные объединения и иные организации, физические лица не вправе вмешиваться в организацию управления перевозочным процессом на железнодорожном транспорте общего пользования, за исключением случаев, предусмотренных законодательством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19. Регулирование отношений, возникающих при взаимодействии железнодорожного транспорта и других видов транспорта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Регулирование отношений, возникающих при взаимодействии железнодорожного транспорта и других видов транспорта, осуществляется на основании Федерального </w:t>
      </w:r>
      <w:hyperlink r:id="rId8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"Устав железнодорожного транспорта Российской Федерации", других федеральных законов и иных нормативных правовых актов Российской Федерации, а также договоров и соглашений, заключаемых в соответствии с законодательством Российской Федерации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4. БЕЗОПАСНОСТЬ НА ЖЕЛЕЗНОДОРОЖНОМ ТРАНСПОРТЕ,</w:t>
      </w:r>
    </w:p>
    <w:p w:rsidR="00EB340A" w:rsidRDefault="00EB34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ОХРАНА ГРУЗОВ, ОБЪЕКТОВ ЖЕЛЕЗНОДОРОЖНОГО ТРАНСПОРТА,</w:t>
      </w:r>
    </w:p>
    <w:p w:rsidR="00EB340A" w:rsidRDefault="00EB34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ОРГАНИЗАЦИЯ РАБОТЫ В ОСОБЫХ </w:t>
      </w:r>
      <w:proofErr w:type="gramStart"/>
      <w:r>
        <w:rPr>
          <w:sz w:val="20"/>
          <w:szCs w:val="20"/>
        </w:rPr>
        <w:t>УСЛОВИЯХ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20. Организация обеспечения безопасности движения и эксплуатации железнодорожного транспорта и иных технических средств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Федеральный орган исполнительной власти в области железнодорожного транспорта осуществляет: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правовое и техническое регулирование в области безопасности движения и эксплуатации железнодорожного транспорта и иных связанных с перевозочным процессом на железнодорожном транспорте технических средств, в том числе установление классификации, порядка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разработку государственной политики в области безопасности движения и эксплуатации железнодорожного транспорта общего пользования и эксплуатации транспортных и иных связанных с перевозочным процессом технических средств;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абзацы четвертый - пятый утратили силу с 1 августа 2011 года. - Федеральный </w:t>
      </w:r>
      <w:hyperlink r:id="rId83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18.07.2011 N 242-ФЗ.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Федеральный орган исполнительной власти в области железнодорожного транспорта осуществляет функции компетентного органа Российской Федерации по перевозкам опасных грузов железнодорожным транспортом, установленные Правительством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Владельцы инфраструктур, перевозчики, грузоотправители (отправители) и другие участники перевозочного процесса в пределах установленной законодательством Российской Федерации о железнодорожном транспорте компетенции обеспечивают: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безопасные для жизни и здоровья пассажиров условия проезда;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безопасность перевозок грузов, багажа и грузобагажа;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безопасность движения и эксплуатации железнодорожного транспорта;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экологическую безопасность.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20.1. Государственный надзор в области железнодорожного транспорта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(</w:t>
      </w:r>
      <w:proofErr w:type="gramStart"/>
      <w:r>
        <w:rPr>
          <w:rFonts w:cs="Times New Roman"/>
        </w:rPr>
        <w:t>введена</w:t>
      </w:r>
      <w:proofErr w:type="gramEnd"/>
      <w:r>
        <w:rPr>
          <w:rFonts w:cs="Times New Roman"/>
        </w:rPr>
        <w:t xml:space="preserve"> Федеральным </w:t>
      </w:r>
      <w:hyperlink r:id="rId8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18.07.2011 N 242-ФЗ)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Государственный надзор в области железнодорожного транспорта осуществляется уполномоченным федеральным органом исполнительной власти (далее - орган государственного надзора) при осуществлении им федерального государственного транспортного надзора в порядке, установленном Правительством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К отношениям, связанным с осуществлением государственного надзора в области железнодорожного транспорта,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33" w:history="1">
        <w:r>
          <w:rPr>
            <w:rFonts w:cs="Times New Roman"/>
            <w:color w:val="0000FF"/>
          </w:rPr>
          <w:t>пунктами 3</w:t>
        </w:r>
      </w:hyperlink>
      <w:r>
        <w:rPr>
          <w:rFonts w:cs="Times New Roman"/>
        </w:rPr>
        <w:t xml:space="preserve"> - </w:t>
      </w:r>
      <w:hyperlink w:anchor="Par345" w:history="1">
        <w:r>
          <w:rPr>
            <w:rFonts w:cs="Times New Roman"/>
            <w:color w:val="0000FF"/>
          </w:rPr>
          <w:t>8</w:t>
        </w:r>
      </w:hyperlink>
      <w:r>
        <w:rPr>
          <w:rFonts w:cs="Times New Roman"/>
        </w:rPr>
        <w:t xml:space="preserve"> настоящей статьи.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Федерального </w:t>
      </w:r>
      <w:hyperlink r:id="rId8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28.07.2012 N 131-ФЗ)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3" w:name="Par333"/>
      <w:bookmarkEnd w:id="3"/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 xml:space="preserve">Предметом проверки является соблюдение юридическим лицом, индивидуальным предпринимателем при осуществлении деятельности в области железнодорожного транспорта требований безопасности движения и эксплуатации железнодорожного транспорта, строительства, приемки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государственный строительный надзор в случаях, предусмотренных Градостроительным </w:t>
      </w:r>
      <w:hyperlink r:id="rId87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Федерации) и их эксплуатации, подвижного состава и иных связанных с перевозочным процессом</w:t>
      </w:r>
      <w:proofErr w:type="gramEnd"/>
      <w:r>
        <w:rPr>
          <w:rFonts w:cs="Times New Roman"/>
        </w:rPr>
        <w:t xml:space="preserve"> транспортных и технических средств, правил перевозки и перегрузки грузов, перевозки пассажиров и багажа, установленных в соответствии с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безопасности железнодорожного транспорта (далее - обязательные требования).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Основанием для включения плановой проверки в ежегодный план проведения плановых проверок является: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истечение трех лет со дня: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государственной регистрации юридического лица,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окончания последней плановой проверки юридического лица,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2) истечение одного года со дня окончания последней плановой проверки юридического лица, индивидуального предпринимателя, эксплуатирующих железнодорожный подвижной состав на железнодорожных путях общего пользования.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Основанием для проведения внеплановой проверки является: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4" w:name="Par341"/>
      <w:bookmarkEnd w:id="4"/>
      <w:proofErr w:type="gramStart"/>
      <w:r>
        <w:rPr>
          <w:rFonts w:cs="Times New Roman"/>
        </w:rP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возникновения аварийных ситуаций и транспортных происшествий, связанных с нарушениями правил эксплуатации объектов инфраструктуры железнодорожного транспорта, правил перевозки и перегрузки грузов, перевозки пассажиров и багажа, если</w:t>
      </w:r>
      <w:proofErr w:type="gramEnd"/>
      <w:r>
        <w:rPr>
          <w:rFonts w:cs="Times New Roman"/>
        </w:rPr>
        <w:t xml:space="preserve">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наличие приказа (распоряжения) руководителя (заместителя руководителя) органа </w:t>
      </w:r>
      <w:r>
        <w:rPr>
          <w:rFonts w:cs="Times New Roman"/>
        </w:rPr>
        <w:lastRenderedPageBreak/>
        <w:t>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proofErr w:type="gramStart"/>
      <w:r>
        <w:rPr>
          <w:rFonts w:cs="Times New Roman"/>
        </w:rPr>
        <w:t xml:space="preserve">Внеплановая выездная проверка по основанию, указанному в </w:t>
      </w:r>
      <w:hyperlink w:anchor="Par341" w:history="1">
        <w:r>
          <w:rPr>
            <w:rFonts w:cs="Times New Roman"/>
            <w:color w:val="0000FF"/>
          </w:rPr>
          <w:t>абзаце третьем пункта 5</w:t>
        </w:r>
      </w:hyperlink>
      <w:r>
        <w:rPr>
          <w:rFonts w:cs="Times New Roman"/>
        </w:rPr>
        <w:t xml:space="preserve"> настоящей статьи, может быть проведена органом государственного надзора незамедлительно с извещением органа прокуратуры в порядке, установленном </w:t>
      </w:r>
      <w:hyperlink r:id="rId88" w:history="1">
        <w:r>
          <w:rPr>
            <w:rFonts w:cs="Times New Roman"/>
            <w:color w:val="0000FF"/>
          </w:rPr>
          <w:t>частью 12 статьи 10</w:t>
        </w:r>
      </w:hyperlink>
      <w:r>
        <w:rPr>
          <w:rFonts w:cs="Times New Roman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Par341" w:history="1">
        <w:r>
          <w:rPr>
            <w:rFonts w:cs="Times New Roman"/>
            <w:color w:val="0000FF"/>
          </w:rPr>
          <w:t>абзаце третьем пункта 5</w:t>
        </w:r>
      </w:hyperlink>
      <w:r>
        <w:rPr>
          <w:rFonts w:cs="Times New Roman"/>
        </w:rPr>
        <w:t xml:space="preserve"> настоящей статьи, не допускается.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5" w:name="Par345"/>
      <w:bookmarkEnd w:id="5"/>
      <w:r>
        <w:rPr>
          <w:rFonts w:cs="Times New Roman"/>
        </w:rPr>
        <w:t>8. Проверки подвижного состава и иных связанных с перевозочным процессом транспортных и технических сре</w:t>
      </w:r>
      <w:proofErr w:type="gramStart"/>
      <w:r>
        <w:rPr>
          <w:rFonts w:cs="Times New Roman"/>
        </w:rPr>
        <w:t>дств в пр</w:t>
      </w:r>
      <w:proofErr w:type="gramEnd"/>
      <w:r>
        <w:rPr>
          <w:rFonts w:cs="Times New Roman"/>
        </w:rPr>
        <w:t xml:space="preserve">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Порядок оформления плановых (рейдовых) заданий и их содержание устанавливаются уполномоченным федеральным органом исполнительной власти в области транспорта. Орган государственного надзора уведомляет органы прокуратуры </w:t>
      </w:r>
      <w:proofErr w:type="gramStart"/>
      <w:r>
        <w:rPr>
          <w:rFonts w:cs="Times New Roman"/>
        </w:rPr>
        <w:t>о проведении мероприятий по контролю за выполнением обязательных требований в течение двадцати четырех часов с момента</w:t>
      </w:r>
      <w:proofErr w:type="gramEnd"/>
      <w:r>
        <w:rPr>
          <w:rFonts w:cs="Times New Roman"/>
        </w:rPr>
        <w:t xml:space="preserve"> принятия решения о проведении указанных мероприятий.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 xml:space="preserve">. 8 введен Федеральным </w:t>
      </w:r>
      <w:hyperlink r:id="rId8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28.07.2012 N 131-ФЗ)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9. Должностные лица органа государственного надзора, являющиеся государственными транспортными инспекторами, в порядке, установленном законодательством Российской Федерации, имеют право: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запрашивать у органов государственной власти, органов местного самоуправления, юридических лиц, граждан, в том числе индивидуальных предпринимателей, и получать от них на основании мотивированных запросов в письменной форме информацию и документы, необходимые в ходе проведения проверки;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используемые юридическими лицами, индивидуальными предпринимателями при осуществлении своей деятельности объекты инфраструктуры железнодорожного транспорта, подвижной состав и иные связанные с перевозочным процессом транспортные и технические средства, проводить их обследования, необходимые исследования, испытания, измерения, расследования, экспертизы и другие мероприятия по контролю;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выдавать юридическим лицам, физическим лицам, в том числе индивидуальным предпринимателям,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окружающей среде, безопасности государства, имуществу физических лиц или юридических лиц, государственному или муниципальному имуществу, предотвращения чрезвычайных ситуаций природного и техногенного характера;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4) составлять протоколы об административных правонарушениях, рассматривать дела об административных правонарушениях и принимать меры по предотвращению таких нарушений;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6) предъявлять в установленном законодательством Российской Федерации порядке иски о возмещении вреда, причиненного вследствие нарушений обязательных требований.</w:t>
      </w:r>
    </w:p>
    <w:p w:rsidR="00EB340A" w:rsidRDefault="00EB340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(п. 9 </w:t>
      </w:r>
      <w:proofErr w:type="gramStart"/>
      <w:r>
        <w:rPr>
          <w:rFonts w:cs="Times New Roman"/>
        </w:rPr>
        <w:t>введен</w:t>
      </w:r>
      <w:proofErr w:type="gramEnd"/>
      <w:r>
        <w:rPr>
          <w:rFonts w:cs="Times New Roman"/>
        </w:rPr>
        <w:t xml:space="preserve"> Федеральным </w:t>
      </w:r>
      <w:hyperlink r:id="rId90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28.07.2012 N 131-ФЗ)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lastRenderedPageBreak/>
        <w:t>Статья 21. Основные положения в области обеспечения безопасности движения и эксплуатации железнодорожного транспорта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</w:t>
      </w:r>
      <w:proofErr w:type="gramStart"/>
      <w:r>
        <w:rPr>
          <w:rFonts w:cs="Times New Roman"/>
        </w:rPr>
        <w:t>дств вл</w:t>
      </w:r>
      <w:proofErr w:type="gramEnd"/>
      <w:r>
        <w:rPr>
          <w:rFonts w:cs="Times New Roman"/>
        </w:rPr>
        <w:t>адельцев инфраструктур (владельцев железнодорожных путей необщего пользования).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91" w:history="1">
        <w:r>
          <w:rPr>
            <w:rFonts w:cs="Times New Roman"/>
            <w:color w:val="0000FF"/>
          </w:rPr>
          <w:t>Правила</w:t>
        </w:r>
      </w:hyperlink>
      <w:r>
        <w:rPr>
          <w:rFonts w:cs="Times New Roman"/>
        </w:rPr>
        <w:t xml:space="preserve"> нахождения граждан и размещения объектов в зонах повышенной опасности, выполнения в этих зонах работ, проезда и перехода через железнодорожные пути утверждаются в установленном порядке федеральным органом исполнительной власти в области железнодорожного транспорта. Лица, нарушающие указанные правила, несут ответственность, предусмотренную </w:t>
      </w:r>
      <w:hyperlink r:id="rId92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Объекты, на территориях которых осуществляются производство, хранение, погрузка, транспортировка и выгрузка опасных грузов, должны быть удалены от железнодорожных путей общего пользования и расположенных на них зданий, строений, сооружений на расстояние, обеспечивающее безопасное функционирование железнодорожного транспорта. Минимальные расстояния от указанных объектов до железнодорожных путей общего пользования и расположенных на них зданий, строений, сооружений, пересечений железнодорожных путей общего пользования линиями связи, электропередачи, нефт</w:t>
      </w:r>
      <w:proofErr w:type="gramStart"/>
      <w:r>
        <w:rPr>
          <w:rFonts w:cs="Times New Roman"/>
        </w:rPr>
        <w:t>е-</w:t>
      </w:r>
      <w:proofErr w:type="gramEnd"/>
      <w:r>
        <w:rPr>
          <w:rFonts w:cs="Times New Roman"/>
        </w:rPr>
        <w:t xml:space="preserve">, газо-, продуктопроводами и другими наземными и подземными сооружениями, а также нормы сооружения и содержания указанных объектов при их пересечении железнодорожными путями общего пользования и сближении с этими железнодорожными путями устанавливаются нормативными правовыми актами соответствующих федеральных органов исполнительной власти, </w:t>
      </w:r>
      <w:proofErr w:type="gramStart"/>
      <w:r>
        <w:rPr>
          <w:rFonts w:cs="Times New Roman"/>
        </w:rPr>
        <w:t>принимаемыми</w:t>
      </w:r>
      <w:proofErr w:type="gramEnd"/>
      <w:r>
        <w:rPr>
          <w:rFonts w:cs="Times New Roman"/>
        </w:rPr>
        <w:t xml:space="preserve"> по согласованию с федеральным органом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Владельцы линий связи, электропередачи, нефт</w:t>
      </w:r>
      <w:proofErr w:type="gramStart"/>
      <w:r>
        <w:rPr>
          <w:rFonts w:cs="Times New Roman"/>
        </w:rPr>
        <w:t>е-</w:t>
      </w:r>
      <w:proofErr w:type="gramEnd"/>
      <w:r>
        <w:rPr>
          <w:rFonts w:cs="Times New Roman"/>
        </w:rPr>
        <w:t>, газо-, продуктопроводов и других пересекающих железнодорожные пути общего пользования или находящихся в непосредственной близости от них сооружений несут ответственность за обеспечение безопасности их функционирования и соблюдение установленных норм строительства и эксплуатации указанных сооружений. Владелец указанных сооружений обязан своевременно информировать соответствующих владельцев инфраструктур о возникновении аварийных ситуаций, которые могут повлиять на работу организаций железнодорожного транспорта, и о принимаемых мерах.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Грузоотправители и грузополучатели при перевозках, погрузке и выгрузке опасных и специальных грузов должны обеспечивать безопасность таких перевозок, погрузки и выгрузки, а также иметь соответствующие средства и мобильные подразделения, необходимые для ликвидации аварийных ситуаций и их последствий.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Владелец инфраструктуры и перевозчик обязаны в пределах технических и технологических возможностей имеющихся у них восстановительных и противопожарных сре</w:t>
      </w:r>
      <w:proofErr w:type="gramStart"/>
      <w:r>
        <w:rPr>
          <w:rFonts w:cs="Times New Roman"/>
        </w:rPr>
        <w:t>дств пр</w:t>
      </w:r>
      <w:proofErr w:type="gramEnd"/>
      <w:r>
        <w:rPr>
          <w:rFonts w:cs="Times New Roman"/>
        </w:rPr>
        <w:t>инимать участие в ликвидации последствий транспортных происшествий.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 xml:space="preserve">Порядок определения пересечений железнодорожных путей автомобильными дорогами (железнодорожные переезды) и правила пересечения железнодорожных путей, условия эксплуатации железнодорожных переездов, </w:t>
      </w:r>
      <w:hyperlink r:id="rId93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их открытия и закрытия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и федеральным органом исполнительной власти в области транспорта и с учетом предложений органов государственной власти субъектов Российской</w:t>
      </w:r>
      <w:proofErr w:type="gramEnd"/>
      <w:r>
        <w:rPr>
          <w:rFonts w:cs="Times New Roman"/>
        </w:rPr>
        <w:t xml:space="preserve">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Представители федерального органа исполнительной власти в области железнодорожного транспорта имеют право проверять достоверность сведений о массе грузов, грузобагажа и других указанных грузоотправителями (отправителями) в перевозочных документах сведений.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За нарушение правил безопасности движения на железнодорожном транспорте и эксплуатации транспортных и иных связанных с перевозочным процессом технических средств </w:t>
      </w:r>
      <w:r>
        <w:rPr>
          <w:rFonts w:cs="Times New Roman"/>
        </w:rPr>
        <w:lastRenderedPageBreak/>
        <w:t>виновные лица несут ответственность, предусмотренную законодательством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Статья 22. Утратила силу с 1 августа 2011 года. - Федеральный </w:t>
      </w:r>
      <w:hyperlink r:id="rId94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18.07.2011 N 242-ФЗ.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22.1.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введена</w:t>
      </w:r>
      <w:proofErr w:type="gramEnd"/>
      <w:r>
        <w:rPr>
          <w:rFonts w:cs="Times New Roman"/>
        </w:rPr>
        <w:t xml:space="preserve"> Федеральным </w:t>
      </w:r>
      <w:hyperlink r:id="rId95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18.07.2011 N 242-ФЗ)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На железнодорожном транспорте общего пользования работы по обеспечению экологической безопасности, пожарной безопасности, промышленной безопасности, охраны труда, единства измерений, а также по обеспечению санитарно-эпидемиологического благополучия населения осуществляются владельцами инфраструктур, перевозчиками и организациями, индивидуальными предпринимателями, выполняющими вспомогательные работы (услуги) при перевозках железнодорожным транспортом, в соответствии с законодательством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Федеральный государственный пожарный надзор, федеральный государственный экологический надзор, федеральный государственный санитарно-эпидемиологический надзор, федеральный государственный надзор в области промышленной безопасности, федеральный государственный надзор за соблюдением трудового </w:t>
      </w:r>
      <w:hyperlink r:id="rId96" w:history="1">
        <w:r>
          <w:rPr>
            <w:rFonts w:cs="Times New Roman"/>
            <w:color w:val="0000FF"/>
          </w:rPr>
          <w:t>законодательства</w:t>
        </w:r>
      </w:hyperlink>
      <w:r>
        <w:rPr>
          <w:rFonts w:cs="Times New Roman"/>
        </w:rPr>
        <w:t xml:space="preserve"> и иных нормативных правовых актов, содержащих нормы трудового права, федеральный государственный метрологический надзор при осуществлении деятельности на железнодорожном транспорте осуществляются уполномоченными федеральными органами исполнительной власти в соответствии с законодательством Российской Федерации.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23. Охрана грузов, объектов железнодорожного транспорта общего пользования и обеспечение общественного порядка на железнодорожном транспорте общего пользования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Охрана грузов в пути следования и на железнодорожных станциях обеспечивается перевозчиком за счет собственных средств либо по договору с ведомственной охраной федерального органа исполнительной власти в области железнодорожного транспорта или другими организациями, за исключением обеспечиваемых грузоотправителями или грузополучателями охраны и сопровождения грузов в соответствии с Федеральным </w:t>
      </w:r>
      <w:hyperlink r:id="rId97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"Устав железнодорожного транспорта Российской Федерации" либо договором.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Охрана наиболее важных объектов железнодорожного транспорта общего пользования и специальных грузов осуществляется подразделениями ведомственной охраны федерального органа исполнительной власти в области железнодорожного транспорта, внутренних войск федерального органа исполнительной власти в области внутренних дел и иными уполномоченными подразделениями. Перечни таких </w:t>
      </w:r>
      <w:hyperlink r:id="rId98" w:history="1">
        <w:r>
          <w:rPr>
            <w:rFonts w:cs="Times New Roman"/>
            <w:color w:val="0000FF"/>
          </w:rPr>
          <w:t>объектов</w:t>
        </w:r>
      </w:hyperlink>
      <w:r>
        <w:rPr>
          <w:rFonts w:cs="Times New Roman"/>
        </w:rPr>
        <w:t xml:space="preserve"> и грузов устанавливаются Правительством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Обеспечение общественного порядка на железнодорожном транспорте общего пользования и борьба с преступностью осуществляются органами внутренних дел на транспорте, а также иными органами, на которые законодательством Российской Федерации возложены такие функции.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24. Организация работы железнодорожного транспорта в чрезвычайных ситуациях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Владелец инфраструктуры и перевозчик принимают незамедлительные меры по ликвидации последствий транспортных происшествий, стихийных бедствий (заносов, наводнений, пожаров и других), вызывающих нарушение работы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lastRenderedPageBreak/>
        <w:t>Для принятия указанных в настоящем пункте мер владелец инфраструктуры и перевозчик за счет собственных средств должны содержать специализированные подразделения по ликвидации чрезвычайных ситуаций, иметь запас материальных и технических средств, перечень которых определяется федеральным органом исполнительной власти в области железнодорожного транспорта по согласованию с заинтересованными федеральными органами исполнительной власти, или заключить соответствующие договоры со сторонними специализированными организациями.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hyperlink r:id="rId99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действий участников перевозочного процесса при возникновении чрезвычайных ситуаций природного и техногенного характера определяется федеральным органом исполнительной власти в области железнодорожного транспорта. При этом грузоотправитель, грузополучатель (отправитель, получатель в случае повагонной отправки грузобагажа) обязаны обеспечить немедленное направление мобильного подразделения или своих представителей на место транспортного происшествия в зависимости от его тяжести.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Федеральный орган исполнительной власти в области предотвращения чрезвычайных ситуаций природного и техногенного характера и ликвидации последствий стихийных бедствий, органы исполнительной власти субъектов Российской Федерации и органы местного самоуправления в соответствии с законодательством Российской Федерации, регулирующим защиту населения и территорий от чрезвычайных ситуаций природного и техногенного характера, оказывают владельцам инфраструктур и перевозчикам помощь в ликвидации последствий таких ситуаций, угрожающих жизни и</w:t>
      </w:r>
      <w:proofErr w:type="gramEnd"/>
      <w:r>
        <w:rPr>
          <w:rFonts w:cs="Times New Roman"/>
        </w:rPr>
        <w:t xml:space="preserve"> здоровью людей, безопасности движения и сохранности грузов, багажа и грузобагажа.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Федеральный орган исполнительной власти в области железнодорожного транспорта, владельцы инфраструктур и перевозчики входят в единую государственную систему предупреждения и ликвидации последствий чрезвычайных ситуаций природного и техногенного характера.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Утратил силу. - Федеральный </w:t>
      </w:r>
      <w:hyperlink r:id="rId100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07.07.2003 N 115-ФЗ.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5. ТРУДОВЫЕ ОТНОШЕНИЯ И ДИСЦИПЛИНА</w:t>
      </w:r>
    </w:p>
    <w:p w:rsidR="00EB340A" w:rsidRDefault="00EB34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РАБОТНИКОВ ЖЕЛЕЗНОДОРОЖНОГО ТРАНСПОРТА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25. Трудовые отношения и гарантии работников железнодорожного транспорта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Трудовые отношения работников железнодорожного транспорта общего пользования, в том числе особенности приема их на работу, предоставление гарантий и компенсаций работникам железнодорожного транспорта общего пользования регулируются настоящим Федеральным законом, трудовым </w:t>
      </w:r>
      <w:hyperlink r:id="rId101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, отраслевым тарифным </w:t>
      </w:r>
      <w:hyperlink r:id="rId102" w:history="1">
        <w:r>
          <w:rPr>
            <w:rFonts w:cs="Times New Roman"/>
            <w:color w:val="0000FF"/>
          </w:rPr>
          <w:t>соглашением</w:t>
        </w:r>
      </w:hyperlink>
      <w:r>
        <w:rPr>
          <w:rFonts w:cs="Times New Roman"/>
        </w:rPr>
        <w:t xml:space="preserve"> и коллективными договорами.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Безопасные условия труда, охрана труда работников железнодорожного транспорта общего пользования, контроль (надзор) за соблюдением трудового законодательства и иных содержащих нормы трудового права нормативных правовых актов, осуществляемый на железнодорожном транспорте общего пользования, обеспечиваются в соответствии с законодательством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hyperlink r:id="rId103" w:history="1">
        <w:r>
          <w:rPr>
            <w:rFonts w:cs="Times New Roman"/>
            <w:color w:val="0000FF"/>
          </w:rPr>
          <w:t>Особенности</w:t>
        </w:r>
      </w:hyperlink>
      <w:r>
        <w:rPr>
          <w:rFonts w:cs="Times New Roman"/>
        </w:rPr>
        <w:t xml:space="preserve">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устанавливаются федеральным органом исполнительной власти в области железнодорожного транспорта с учетом мнения соответствующего профессионального союза.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 xml:space="preserve">Лица, принимаемые на работу, непосредственно связанную с движением поездов и маневровой работой, и работники, выполняющие такую работу и (или) подвергающиеся воздействию вредных и опасных производственных факторов, проходят за счет средств работодателей обязательные предварительные (при поступлении на работу) и периодические (в течение трудовой деятельности) </w:t>
      </w:r>
      <w:hyperlink r:id="rId104" w:history="1">
        <w:r>
          <w:rPr>
            <w:rFonts w:cs="Times New Roman"/>
            <w:color w:val="0000FF"/>
          </w:rPr>
          <w:t>медицинские осмотры</w:t>
        </w:r>
      </w:hyperlink>
      <w:r>
        <w:rPr>
          <w:rFonts w:cs="Times New Roman"/>
        </w:rPr>
        <w:t>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Работники железнодорожного транспорта общего пользования, которые осуществляют </w:t>
      </w:r>
      <w:r>
        <w:rPr>
          <w:rFonts w:cs="Times New Roman"/>
        </w:rPr>
        <w:lastRenderedPageBreak/>
        <w:t xml:space="preserve">производственную деятельность, непосредственно связанную с движением поездов и маневровой работой, и </w:t>
      </w:r>
      <w:hyperlink r:id="rId105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профессий которых определяется федеральным органом исполнительной власти в области железнодорожного транспорта, проходят обязательные предрейсовые или предсменные медицинские осмотры, а также по требованию работодателей медицинское освидетельствование на установление факта употребления алкоголя, наркотического средства или психотропного вещества.</w:t>
      </w:r>
      <w:proofErr w:type="gramEnd"/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Порядок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 общего пользования, а также предрейсовых или предсменных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Порядок профессионального отбора, в том числе определения психофизиологических качеств и профессиональной пригодности, устанавливается федеральным органом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Повышение квалификации работников железнодорожного транспорта, производственная деятельность которых непосредственно связана с движением поездов, осуществляется за счет средств работодателей. Порядок проведения технического обучения и повышения квалификации указанных работников железнодорожного транспорта устанавливается федеральным органом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Работники организаций независимо от их организационно-правовых форм и форм собственности и заключившие трудовые договоры с работодателями - индивидуальными предпринимателями работники, производственная деятельность которых связана с движением поездов и маневровой работой на железнодорожных путях общего пользования, должны проходить аттестацию, предусматривающую проверку знаний правил технической эксплуатации железных дорог, инструкции по движению поездов, маневровой работе и сигнализации на железнодорожном транспорте, а также иных нормативных актов федерального органа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Работники, ответственные за погрузку, размещение, крепление грузов в вагонах, контейнерах и выгрузку грузов, должны проходить аттестацию, предусматривающую проверку знаний технических условий размещения и крепления грузов в железнодорожном подвижном составе.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Работники, не прошедшие аттестаций, не допускаются к выполнению определенных в настоящем пункте работ.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Порядок и сроки проведения указанных аттестаций, а также порядок формирования аттестационных комиссий устанавливается федеральным органом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Работники железнодорожного транспорта общего пользования пользуются правом бесплатного проезда на железнодорожном транспорте за счет средств соответствующих организаций в порядке и на условиях, которые предусмотрены отраслевым тарифным </w:t>
      </w:r>
      <w:hyperlink r:id="rId106" w:history="1">
        <w:r>
          <w:rPr>
            <w:rFonts w:cs="Times New Roman"/>
            <w:color w:val="0000FF"/>
          </w:rPr>
          <w:t>соглашением</w:t>
        </w:r>
      </w:hyperlink>
      <w:r>
        <w:rPr>
          <w:rFonts w:cs="Times New Roman"/>
        </w:rPr>
        <w:t xml:space="preserve"> и коллективными договорами.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Гарантии и компенсации, предоставляемые работникам железнодорожного транспорта общего пользования при исполнении ими служебных обязанностей в период нахождения на территории иностранного государства, устанавливаются международными договорами Российской Федерации и законодательством Российской Федерации. Организации железнодорожного транспорта общего пользования, в которых работают такие работники, могут дополнительно устанавливать для них гарантии, льготы и компенсации.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За работниками железнодорожного транспорта общего пользования, переведенными на другую работу вследствие трудового увечья или профессионального заболевания либо вышедшими на пенсию по инвалидности в связи с трудовым увечьем, профессиональным заболеванием или иным возникшим не по вине работника повреждением здоровья, сохраняется право на льготы, установленные законодательством Российской Федерации, отраслевым тарифным </w:t>
      </w:r>
      <w:hyperlink r:id="rId107" w:history="1">
        <w:r>
          <w:rPr>
            <w:rFonts w:cs="Times New Roman"/>
            <w:color w:val="0000FF"/>
          </w:rPr>
          <w:t>соглашением</w:t>
        </w:r>
      </w:hyperlink>
      <w:r>
        <w:rPr>
          <w:rFonts w:cs="Times New Roman"/>
        </w:rPr>
        <w:t xml:space="preserve">, коллективными договорами для работников железнодорожного </w:t>
      </w:r>
      <w:r>
        <w:rPr>
          <w:rFonts w:cs="Times New Roman"/>
        </w:rPr>
        <w:lastRenderedPageBreak/>
        <w:t>транспорта и предоставляемые за счет средств</w:t>
      </w:r>
      <w:proofErr w:type="gramEnd"/>
      <w:r>
        <w:rPr>
          <w:rFonts w:cs="Times New Roman"/>
        </w:rPr>
        <w:t xml:space="preserve"> работодателей.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 Организации железнодорожного транспорта общего пользования независимо от форм собственности оказывают социальную поддержку неработающим пенсионерам-железнодорожникам в порядке и на условиях, которые предусмотрены отраслевым тарифным </w:t>
      </w:r>
      <w:hyperlink r:id="rId108" w:history="1">
        <w:r>
          <w:rPr>
            <w:rFonts w:cs="Times New Roman"/>
            <w:color w:val="0000FF"/>
          </w:rPr>
          <w:t>соглашением</w:t>
        </w:r>
      </w:hyperlink>
      <w:r>
        <w:rPr>
          <w:rFonts w:cs="Times New Roman"/>
        </w:rPr>
        <w:t xml:space="preserve"> и коллективными договорами.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26. Дисциплина труда на железнодорожном транспорте общего пользования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Дисциплина труда работников железнодорожного транспорта общего пользования регулируется трудовым </w:t>
      </w:r>
      <w:hyperlink r:id="rId109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и утверждаемым федеральным законом Положением о дисциплине работников железнодорожного транспорта общего пользования.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Забастовка как средство разрешения коллективных трудовых споров работниками железнодорожного транспорта общего пользования, деятельность которых связана с движением поездов, маневровой работой, а также с обслуживанием пассажиров, грузоотправителей (отправителей) и грузополучателей (получателей) на железнодорожном транспорте общего пользования и перечень профессий которых определяется федеральным законом, является незаконной и не допускается.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6. ИНЫЕ ВОПРОСЫ ОРГАНИЗАЦИИ ДЕЯТЕЛЬНОСТИ</w:t>
      </w:r>
    </w:p>
    <w:p w:rsidR="00EB340A" w:rsidRDefault="00EB340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ЖЕЛЕЗНОДОРОЖНОМ ТРАНСПОРТЕ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27. Учетно-отчетное время на железнодорожном транспорте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gramStart"/>
      <w:r>
        <w:rPr>
          <w:rFonts w:cs="Times New Roman"/>
        </w:rPr>
        <w:t>целях</w:t>
      </w:r>
      <w:proofErr w:type="gramEnd"/>
      <w:r>
        <w:rPr>
          <w:rFonts w:cs="Times New Roman"/>
        </w:rPr>
        <w:t xml:space="preserve"> обеспечения непрерывного скоординированного управления перевозочным процессом на территории Российской Федерации применяется единое учетно-отчетное время - московское. Определение периодичности учета и отчетности работы на железнодорожных путях общего пользования и железнодорожных путях необщего пользования по единому учетно-отчетному времени устанавливается федеральным органом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28. Язык общения, используемый на железнодорожном транспорте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В деятельности организаций, индивидуальных предпринимателей, осуществляющих свою работу на железнодорожных путях общего пользования и железнодорожных путях необщего пользования, используется русский язык.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Информирование на железнодорожных станциях, железнодорожных вокзалах, в поездах и других местах обслуживания пассажиров, грузоотправителей (отправителей) и грузополучателей (получателей) наряду с русским языком может осуществляться и на других языках. В информации, предоставляемой пассажирам на железнодорожных станциях и железнодорожных вокзалах, должны содержаться сведения о времени отправления и времени прибытия пассажирских поездов, стоимости проезда пассажиров и перевозки багажа, грузобагажа, времени работы железнодорожных билетных касс и других подразделений, осуществляющих обслуживание пассажиров, а также сведения о предоставляемых пассажирам услугах.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29. Форменная одежда работников железнодорожного транспорта общего пользования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Для работников железнодорожного транспорта общего пользования, непосредственно участвующих в организации движения поездов и обслуживании пассажиров, при исполнении служебных обязанностей предусматривается ношение форменной одежды.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Знаки различия и порядок их ношения с форменной одеждой определяются федеральным органом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Приобретение форменной одежды осуществляется за счет средств соответствующих </w:t>
      </w:r>
      <w:r>
        <w:rPr>
          <w:rFonts w:cs="Times New Roman"/>
        </w:rPr>
        <w:lastRenderedPageBreak/>
        <w:t>работодателей.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30. Участие Российской Федерации в международном сотрудничестве в области железнодорожного транспорта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Российская Федерация участвует в международном сотрудничестве в области железнодорожного транспорта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Представительство интересов Российской Федерации в области железнодорожного транспорта осуществляется федеральным органом исполнительной власти в области железнодорожного транспорта, а также федеральными органами исполнительной власти, организациями, которым в соответствии с законодательством Российской Федерации предоставлены указанные полномочия.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31. Страхование на железнодорожном транспорте общего пользования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Пассажиры на период следования поездами дальнего следования подлежат </w:t>
      </w:r>
      <w:hyperlink r:id="rId110" w:history="1">
        <w:r>
          <w:rPr>
            <w:rFonts w:cs="Times New Roman"/>
            <w:color w:val="0000FF"/>
          </w:rPr>
          <w:t>обязательному страхованию</w:t>
        </w:r>
      </w:hyperlink>
      <w:r>
        <w:rPr>
          <w:rFonts w:cs="Times New Roman"/>
        </w:rPr>
        <w:t>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Работники железнодорожного транспорта общего пользования при исполнении своих трудовых обязанностей подлежат обязательному социальному страхованию от несчастных случаев на производстве и профессиональных заболеваний.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Работники железнодорожного транспорта общего пользования и руководители организаций железнодорожного транспорта общего пользования, постоянная работа которых имеет разъездной характер, которые направлены в служебные командировки в отдельные местности, где введено чрезвычайное положение, или которые осуществляют контрольно-инспекционные функции в поездах, а также работники железнодорожного транспорта общего пользования, принимающие участие в испытаниях на железнодорожном транспорте транспортных средств и иных технических средств, работники ведомственной охраны</w:t>
      </w:r>
      <w:proofErr w:type="gramEnd"/>
      <w:r>
        <w:rPr>
          <w:rFonts w:cs="Times New Roman"/>
        </w:rPr>
        <w:t xml:space="preserve"> на период исполнения ими служебных обязанностей подлежат обязательному страхованию.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32. Мобилизационная подготовка и гражданская оборона на железнодорожном транспорте общего пользования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Мобилизационная подготовка и гражданская оборона на железнодорожном транспорте общего пользования являются важнейшими государственными задачами по обеспечению безопасности Российской Федерации и проводятся в соответствии с </w:t>
      </w:r>
      <w:hyperlink r:id="rId111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Руководство мобилизационной подготовкой и гражданской обороной на железнодорожном транспорте общего пользования осуществляется федеральным органом исполнительной власти в области железнодорожного транспорта.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Мероприятия по мобилизационной подготовке и гражданской обороне осуществляются заблаговременно организациями железнодорожного транспорта независимо от форм собственности. Ответственность за надлежащее осуществление указанных мероприятий несут руководители этих организаций.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7. ЗАКЛЮЧИТЕЛЬНЫЕ ПОЛОЖЕНИЯ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Статья 33. Утратила силу. - Федеральный </w:t>
      </w:r>
      <w:hyperlink r:id="rId112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04.05.2011 N 99-ФЗ.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>Статья 34. Заключительные положения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Настоящий Федеральный закон вступает в силу через четыре месяца со дня его официального опубликования.</w:t>
      </w:r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2. Со дня вступления в силу настоящего Федерального закона признать утратившим силу Федеральный </w:t>
      </w:r>
      <w:hyperlink r:id="rId113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25 августа 1995 г. N 153-ФЗ "О федеральном железнодорожном транспорте" (Собрание законодательства Российской Федерации, 1995, N 35, ст. 3505), за исключением положений </w:t>
      </w:r>
      <w:hyperlink r:id="rId114" w:history="1">
        <w:r>
          <w:rPr>
            <w:rFonts w:cs="Times New Roman"/>
            <w:color w:val="0000FF"/>
          </w:rPr>
          <w:t>статьи 17.</w:t>
        </w:r>
      </w:hyperlink>
    </w:p>
    <w:p w:rsidR="00EB340A" w:rsidRDefault="00EB340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115" w:history="1">
        <w:r>
          <w:rPr>
            <w:rFonts w:cs="Times New Roman"/>
            <w:color w:val="0000FF"/>
          </w:rPr>
          <w:t>Статья 17</w:t>
        </w:r>
      </w:hyperlink>
      <w:r>
        <w:rPr>
          <w:rFonts w:cs="Times New Roman"/>
        </w:rPr>
        <w:t xml:space="preserve"> Федерального закона от 25 августа 1995 г. N 153-ФЗ "О федеральном железнодорожном транспорте" действует до вступления в силу федерального закона, определяющего перечень профессий работников железнодорожного транспорта общего пользования, забастовка которых является незаконной и не допускается.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Президент</w:t>
      </w:r>
    </w:p>
    <w:p w:rsidR="00EB340A" w:rsidRDefault="00EB340A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EB340A" w:rsidRDefault="00EB340A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В.ПУТИН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Москва, Кремль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10 января 2003 года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 17-ФЗ</w:t>
      </w: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B340A" w:rsidRDefault="00EB34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F966DB" w:rsidRDefault="00F966DB"/>
    <w:sectPr w:rsidR="00F966DB" w:rsidSect="001A341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340A"/>
    <w:rsid w:val="00000831"/>
    <w:rsid w:val="000008EA"/>
    <w:rsid w:val="00000935"/>
    <w:rsid w:val="00000984"/>
    <w:rsid w:val="00000A1A"/>
    <w:rsid w:val="000012EC"/>
    <w:rsid w:val="00001611"/>
    <w:rsid w:val="00001850"/>
    <w:rsid w:val="00001859"/>
    <w:rsid w:val="00002CD7"/>
    <w:rsid w:val="00002DAC"/>
    <w:rsid w:val="00002F65"/>
    <w:rsid w:val="0000350E"/>
    <w:rsid w:val="0000458F"/>
    <w:rsid w:val="00004746"/>
    <w:rsid w:val="000047EA"/>
    <w:rsid w:val="00004C85"/>
    <w:rsid w:val="00005652"/>
    <w:rsid w:val="00005AAD"/>
    <w:rsid w:val="00005E9F"/>
    <w:rsid w:val="0000644E"/>
    <w:rsid w:val="00006EC2"/>
    <w:rsid w:val="00007183"/>
    <w:rsid w:val="00007379"/>
    <w:rsid w:val="00007DB5"/>
    <w:rsid w:val="000100AA"/>
    <w:rsid w:val="000102B3"/>
    <w:rsid w:val="00010693"/>
    <w:rsid w:val="00010949"/>
    <w:rsid w:val="00010CE9"/>
    <w:rsid w:val="00010F2F"/>
    <w:rsid w:val="0001120F"/>
    <w:rsid w:val="0001168D"/>
    <w:rsid w:val="000117D8"/>
    <w:rsid w:val="00011EB2"/>
    <w:rsid w:val="0001201A"/>
    <w:rsid w:val="000127B8"/>
    <w:rsid w:val="00012ACE"/>
    <w:rsid w:val="00012BBF"/>
    <w:rsid w:val="00012CC7"/>
    <w:rsid w:val="00012DD9"/>
    <w:rsid w:val="00012ED6"/>
    <w:rsid w:val="000133D7"/>
    <w:rsid w:val="00013534"/>
    <w:rsid w:val="00014551"/>
    <w:rsid w:val="00014BED"/>
    <w:rsid w:val="000154AF"/>
    <w:rsid w:val="000156C0"/>
    <w:rsid w:val="00015900"/>
    <w:rsid w:val="00015A12"/>
    <w:rsid w:val="00015E7B"/>
    <w:rsid w:val="000172EB"/>
    <w:rsid w:val="0001765F"/>
    <w:rsid w:val="00017AE8"/>
    <w:rsid w:val="00017C27"/>
    <w:rsid w:val="000201E5"/>
    <w:rsid w:val="000203F7"/>
    <w:rsid w:val="00020562"/>
    <w:rsid w:val="00020D39"/>
    <w:rsid w:val="00020DB8"/>
    <w:rsid w:val="00021830"/>
    <w:rsid w:val="00021839"/>
    <w:rsid w:val="0002199A"/>
    <w:rsid w:val="000220E6"/>
    <w:rsid w:val="0002293A"/>
    <w:rsid w:val="00022AAE"/>
    <w:rsid w:val="0002353C"/>
    <w:rsid w:val="00023C70"/>
    <w:rsid w:val="0002539E"/>
    <w:rsid w:val="00025D05"/>
    <w:rsid w:val="0002624D"/>
    <w:rsid w:val="0002676A"/>
    <w:rsid w:val="00026C55"/>
    <w:rsid w:val="000271A8"/>
    <w:rsid w:val="000273DF"/>
    <w:rsid w:val="00027F78"/>
    <w:rsid w:val="00027F86"/>
    <w:rsid w:val="000305F8"/>
    <w:rsid w:val="00030BCD"/>
    <w:rsid w:val="00030D21"/>
    <w:rsid w:val="00031136"/>
    <w:rsid w:val="000312E5"/>
    <w:rsid w:val="00031690"/>
    <w:rsid w:val="00031776"/>
    <w:rsid w:val="000317D9"/>
    <w:rsid w:val="0003187E"/>
    <w:rsid w:val="00031A37"/>
    <w:rsid w:val="00032192"/>
    <w:rsid w:val="00032447"/>
    <w:rsid w:val="00032B8C"/>
    <w:rsid w:val="000336BC"/>
    <w:rsid w:val="000338AD"/>
    <w:rsid w:val="00034489"/>
    <w:rsid w:val="000346A2"/>
    <w:rsid w:val="00034722"/>
    <w:rsid w:val="00034DA4"/>
    <w:rsid w:val="00035C94"/>
    <w:rsid w:val="00035DB0"/>
    <w:rsid w:val="00035DF5"/>
    <w:rsid w:val="00035FBE"/>
    <w:rsid w:val="0003641A"/>
    <w:rsid w:val="00037797"/>
    <w:rsid w:val="00040618"/>
    <w:rsid w:val="00040A6C"/>
    <w:rsid w:val="00040BC1"/>
    <w:rsid w:val="00040E23"/>
    <w:rsid w:val="00041501"/>
    <w:rsid w:val="0004156D"/>
    <w:rsid w:val="00042811"/>
    <w:rsid w:val="00042DA9"/>
    <w:rsid w:val="00043412"/>
    <w:rsid w:val="00043911"/>
    <w:rsid w:val="000439EB"/>
    <w:rsid w:val="000445F7"/>
    <w:rsid w:val="000446D8"/>
    <w:rsid w:val="00044A2D"/>
    <w:rsid w:val="00044BED"/>
    <w:rsid w:val="0004561A"/>
    <w:rsid w:val="000457D2"/>
    <w:rsid w:val="00045F61"/>
    <w:rsid w:val="0004601C"/>
    <w:rsid w:val="0004603A"/>
    <w:rsid w:val="000463C2"/>
    <w:rsid w:val="00046DE9"/>
    <w:rsid w:val="000477E8"/>
    <w:rsid w:val="0004787E"/>
    <w:rsid w:val="00047DB3"/>
    <w:rsid w:val="00047FC6"/>
    <w:rsid w:val="00050011"/>
    <w:rsid w:val="000500F7"/>
    <w:rsid w:val="00050A9D"/>
    <w:rsid w:val="00051077"/>
    <w:rsid w:val="0005110A"/>
    <w:rsid w:val="0005113F"/>
    <w:rsid w:val="00051159"/>
    <w:rsid w:val="000513F8"/>
    <w:rsid w:val="00051609"/>
    <w:rsid w:val="00051919"/>
    <w:rsid w:val="00051FA9"/>
    <w:rsid w:val="0005200D"/>
    <w:rsid w:val="00053066"/>
    <w:rsid w:val="000532F8"/>
    <w:rsid w:val="0005370A"/>
    <w:rsid w:val="0005422C"/>
    <w:rsid w:val="00054EB4"/>
    <w:rsid w:val="000550E5"/>
    <w:rsid w:val="00055A77"/>
    <w:rsid w:val="00056328"/>
    <w:rsid w:val="000566B7"/>
    <w:rsid w:val="0005685A"/>
    <w:rsid w:val="00056AE7"/>
    <w:rsid w:val="0005748A"/>
    <w:rsid w:val="000576E5"/>
    <w:rsid w:val="00057FBB"/>
    <w:rsid w:val="0006045E"/>
    <w:rsid w:val="0006050A"/>
    <w:rsid w:val="00060F03"/>
    <w:rsid w:val="00061162"/>
    <w:rsid w:val="000611CE"/>
    <w:rsid w:val="000612BB"/>
    <w:rsid w:val="00061638"/>
    <w:rsid w:val="00061C29"/>
    <w:rsid w:val="0006204E"/>
    <w:rsid w:val="00063288"/>
    <w:rsid w:val="00063717"/>
    <w:rsid w:val="00063A78"/>
    <w:rsid w:val="00063D28"/>
    <w:rsid w:val="00064901"/>
    <w:rsid w:val="00064BB2"/>
    <w:rsid w:val="00065D35"/>
    <w:rsid w:val="00065D70"/>
    <w:rsid w:val="000676AC"/>
    <w:rsid w:val="0006778C"/>
    <w:rsid w:val="00067AA4"/>
    <w:rsid w:val="00067E99"/>
    <w:rsid w:val="00070977"/>
    <w:rsid w:val="00070E1F"/>
    <w:rsid w:val="000714C5"/>
    <w:rsid w:val="000721EF"/>
    <w:rsid w:val="000725F9"/>
    <w:rsid w:val="00072A0B"/>
    <w:rsid w:val="00072F7F"/>
    <w:rsid w:val="00073508"/>
    <w:rsid w:val="000739E0"/>
    <w:rsid w:val="00074236"/>
    <w:rsid w:val="0007445C"/>
    <w:rsid w:val="00074D90"/>
    <w:rsid w:val="000753B2"/>
    <w:rsid w:val="00075AB8"/>
    <w:rsid w:val="00076266"/>
    <w:rsid w:val="000762D4"/>
    <w:rsid w:val="000764D2"/>
    <w:rsid w:val="00076765"/>
    <w:rsid w:val="00076D22"/>
    <w:rsid w:val="00076E9A"/>
    <w:rsid w:val="000772AA"/>
    <w:rsid w:val="00077524"/>
    <w:rsid w:val="00077647"/>
    <w:rsid w:val="00077912"/>
    <w:rsid w:val="00077C6B"/>
    <w:rsid w:val="00080B5F"/>
    <w:rsid w:val="00080BAD"/>
    <w:rsid w:val="00080BFC"/>
    <w:rsid w:val="00081298"/>
    <w:rsid w:val="0008137C"/>
    <w:rsid w:val="000813CE"/>
    <w:rsid w:val="00081A6B"/>
    <w:rsid w:val="00081BB4"/>
    <w:rsid w:val="00081CC3"/>
    <w:rsid w:val="0008249B"/>
    <w:rsid w:val="000826A8"/>
    <w:rsid w:val="000826AA"/>
    <w:rsid w:val="00082731"/>
    <w:rsid w:val="000827CF"/>
    <w:rsid w:val="0008297F"/>
    <w:rsid w:val="00082AF4"/>
    <w:rsid w:val="00083316"/>
    <w:rsid w:val="00083E33"/>
    <w:rsid w:val="00084C66"/>
    <w:rsid w:val="00084F3C"/>
    <w:rsid w:val="000851D6"/>
    <w:rsid w:val="000851E7"/>
    <w:rsid w:val="0008521A"/>
    <w:rsid w:val="0008525A"/>
    <w:rsid w:val="00085376"/>
    <w:rsid w:val="00085493"/>
    <w:rsid w:val="0008589D"/>
    <w:rsid w:val="00085B64"/>
    <w:rsid w:val="00085D99"/>
    <w:rsid w:val="00086383"/>
    <w:rsid w:val="00086861"/>
    <w:rsid w:val="00086EB0"/>
    <w:rsid w:val="0008799D"/>
    <w:rsid w:val="00087E2C"/>
    <w:rsid w:val="0009046E"/>
    <w:rsid w:val="00090863"/>
    <w:rsid w:val="00090E9B"/>
    <w:rsid w:val="00090ECB"/>
    <w:rsid w:val="00091397"/>
    <w:rsid w:val="0009145C"/>
    <w:rsid w:val="00091618"/>
    <w:rsid w:val="00091E70"/>
    <w:rsid w:val="00091F4F"/>
    <w:rsid w:val="00092052"/>
    <w:rsid w:val="000927F5"/>
    <w:rsid w:val="00092EDB"/>
    <w:rsid w:val="00093028"/>
    <w:rsid w:val="00093D07"/>
    <w:rsid w:val="00094011"/>
    <w:rsid w:val="000943B0"/>
    <w:rsid w:val="00094471"/>
    <w:rsid w:val="000949D0"/>
    <w:rsid w:val="00094AD8"/>
    <w:rsid w:val="00094B79"/>
    <w:rsid w:val="000950E6"/>
    <w:rsid w:val="000951FD"/>
    <w:rsid w:val="000959A8"/>
    <w:rsid w:val="000960E6"/>
    <w:rsid w:val="000970D8"/>
    <w:rsid w:val="000974A4"/>
    <w:rsid w:val="00097F7C"/>
    <w:rsid w:val="000A06AF"/>
    <w:rsid w:val="000A0995"/>
    <w:rsid w:val="000A0BD0"/>
    <w:rsid w:val="000A0C2F"/>
    <w:rsid w:val="000A0D86"/>
    <w:rsid w:val="000A0E6D"/>
    <w:rsid w:val="000A1F74"/>
    <w:rsid w:val="000A2199"/>
    <w:rsid w:val="000A24AB"/>
    <w:rsid w:val="000A2650"/>
    <w:rsid w:val="000A31BB"/>
    <w:rsid w:val="000A32D1"/>
    <w:rsid w:val="000A34FB"/>
    <w:rsid w:val="000A35D0"/>
    <w:rsid w:val="000A35E7"/>
    <w:rsid w:val="000A3BB6"/>
    <w:rsid w:val="000A3BC6"/>
    <w:rsid w:val="000A445E"/>
    <w:rsid w:val="000A50BE"/>
    <w:rsid w:val="000A5C94"/>
    <w:rsid w:val="000A5F95"/>
    <w:rsid w:val="000A679E"/>
    <w:rsid w:val="000A67BD"/>
    <w:rsid w:val="000A6922"/>
    <w:rsid w:val="000A6AAB"/>
    <w:rsid w:val="000A6BB3"/>
    <w:rsid w:val="000A6BBF"/>
    <w:rsid w:val="000A76D7"/>
    <w:rsid w:val="000B0248"/>
    <w:rsid w:val="000B0C85"/>
    <w:rsid w:val="000B0D9E"/>
    <w:rsid w:val="000B0F35"/>
    <w:rsid w:val="000B11A7"/>
    <w:rsid w:val="000B12DB"/>
    <w:rsid w:val="000B1303"/>
    <w:rsid w:val="000B1CC5"/>
    <w:rsid w:val="000B255F"/>
    <w:rsid w:val="000B295F"/>
    <w:rsid w:val="000B2FB3"/>
    <w:rsid w:val="000B318D"/>
    <w:rsid w:val="000B33F7"/>
    <w:rsid w:val="000B34AF"/>
    <w:rsid w:val="000B356F"/>
    <w:rsid w:val="000B40A5"/>
    <w:rsid w:val="000B4284"/>
    <w:rsid w:val="000B43C3"/>
    <w:rsid w:val="000B5089"/>
    <w:rsid w:val="000B54BE"/>
    <w:rsid w:val="000B54DB"/>
    <w:rsid w:val="000B57B2"/>
    <w:rsid w:val="000B58C5"/>
    <w:rsid w:val="000B5A47"/>
    <w:rsid w:val="000B6757"/>
    <w:rsid w:val="000B698C"/>
    <w:rsid w:val="000B6BD2"/>
    <w:rsid w:val="000B7384"/>
    <w:rsid w:val="000B7722"/>
    <w:rsid w:val="000B77C0"/>
    <w:rsid w:val="000B7AFC"/>
    <w:rsid w:val="000B7E86"/>
    <w:rsid w:val="000C1075"/>
    <w:rsid w:val="000C10C3"/>
    <w:rsid w:val="000C162E"/>
    <w:rsid w:val="000C1737"/>
    <w:rsid w:val="000C18F5"/>
    <w:rsid w:val="000C353E"/>
    <w:rsid w:val="000C3571"/>
    <w:rsid w:val="000C36F7"/>
    <w:rsid w:val="000C3D47"/>
    <w:rsid w:val="000C3E3E"/>
    <w:rsid w:val="000C4240"/>
    <w:rsid w:val="000C4668"/>
    <w:rsid w:val="000C4F5F"/>
    <w:rsid w:val="000C53AE"/>
    <w:rsid w:val="000C5E4D"/>
    <w:rsid w:val="000C5E83"/>
    <w:rsid w:val="000C6A36"/>
    <w:rsid w:val="000C74B0"/>
    <w:rsid w:val="000D0032"/>
    <w:rsid w:val="000D069D"/>
    <w:rsid w:val="000D1336"/>
    <w:rsid w:val="000D1874"/>
    <w:rsid w:val="000D1A45"/>
    <w:rsid w:val="000D1B5A"/>
    <w:rsid w:val="000D1D84"/>
    <w:rsid w:val="000D1F76"/>
    <w:rsid w:val="000D1FA7"/>
    <w:rsid w:val="000D2134"/>
    <w:rsid w:val="000D21A4"/>
    <w:rsid w:val="000D23B6"/>
    <w:rsid w:val="000D2748"/>
    <w:rsid w:val="000D2D91"/>
    <w:rsid w:val="000D30BB"/>
    <w:rsid w:val="000D3E3B"/>
    <w:rsid w:val="000D422F"/>
    <w:rsid w:val="000D4BF9"/>
    <w:rsid w:val="000D5219"/>
    <w:rsid w:val="000D55BC"/>
    <w:rsid w:val="000D5766"/>
    <w:rsid w:val="000D59C7"/>
    <w:rsid w:val="000D6198"/>
    <w:rsid w:val="000D6401"/>
    <w:rsid w:val="000D67A8"/>
    <w:rsid w:val="000D6AD2"/>
    <w:rsid w:val="000D6DEF"/>
    <w:rsid w:val="000D6E2B"/>
    <w:rsid w:val="000D6F32"/>
    <w:rsid w:val="000D6F36"/>
    <w:rsid w:val="000D703D"/>
    <w:rsid w:val="000D7074"/>
    <w:rsid w:val="000D759A"/>
    <w:rsid w:val="000D7748"/>
    <w:rsid w:val="000D79D5"/>
    <w:rsid w:val="000E1556"/>
    <w:rsid w:val="000E16B2"/>
    <w:rsid w:val="000E1FE8"/>
    <w:rsid w:val="000E3197"/>
    <w:rsid w:val="000E31F0"/>
    <w:rsid w:val="000E3343"/>
    <w:rsid w:val="000E3A0A"/>
    <w:rsid w:val="000E3BB7"/>
    <w:rsid w:val="000E4071"/>
    <w:rsid w:val="000E4C54"/>
    <w:rsid w:val="000E5052"/>
    <w:rsid w:val="000E50BD"/>
    <w:rsid w:val="000E5945"/>
    <w:rsid w:val="000E597D"/>
    <w:rsid w:val="000E5FF9"/>
    <w:rsid w:val="000E6691"/>
    <w:rsid w:val="000E7B97"/>
    <w:rsid w:val="000E7D39"/>
    <w:rsid w:val="000F01C0"/>
    <w:rsid w:val="000F052E"/>
    <w:rsid w:val="000F09A6"/>
    <w:rsid w:val="000F0CF5"/>
    <w:rsid w:val="000F0E45"/>
    <w:rsid w:val="000F0F71"/>
    <w:rsid w:val="000F139B"/>
    <w:rsid w:val="000F1485"/>
    <w:rsid w:val="000F1A51"/>
    <w:rsid w:val="000F1DA5"/>
    <w:rsid w:val="000F248E"/>
    <w:rsid w:val="000F2D70"/>
    <w:rsid w:val="000F2EBB"/>
    <w:rsid w:val="000F2EC8"/>
    <w:rsid w:val="000F358C"/>
    <w:rsid w:val="000F3656"/>
    <w:rsid w:val="000F3A79"/>
    <w:rsid w:val="000F3BA0"/>
    <w:rsid w:val="000F4A5D"/>
    <w:rsid w:val="000F4D58"/>
    <w:rsid w:val="000F54B5"/>
    <w:rsid w:val="000F5736"/>
    <w:rsid w:val="000F59BD"/>
    <w:rsid w:val="000F5A67"/>
    <w:rsid w:val="000F5AEB"/>
    <w:rsid w:val="000F6424"/>
    <w:rsid w:val="000F6655"/>
    <w:rsid w:val="000F6CC7"/>
    <w:rsid w:val="000F7180"/>
    <w:rsid w:val="000F71EE"/>
    <w:rsid w:val="000F7375"/>
    <w:rsid w:val="000F76E6"/>
    <w:rsid w:val="000F7B3B"/>
    <w:rsid w:val="000F7BD7"/>
    <w:rsid w:val="000F7C5E"/>
    <w:rsid w:val="001000C5"/>
    <w:rsid w:val="00100167"/>
    <w:rsid w:val="001002C9"/>
    <w:rsid w:val="00100360"/>
    <w:rsid w:val="00100FE3"/>
    <w:rsid w:val="0010124D"/>
    <w:rsid w:val="00101426"/>
    <w:rsid w:val="00101ED0"/>
    <w:rsid w:val="00101F3E"/>
    <w:rsid w:val="0010211F"/>
    <w:rsid w:val="001022B1"/>
    <w:rsid w:val="001025E8"/>
    <w:rsid w:val="00102D23"/>
    <w:rsid w:val="00102FE9"/>
    <w:rsid w:val="00103078"/>
    <w:rsid w:val="0010368D"/>
    <w:rsid w:val="001037C5"/>
    <w:rsid w:val="00103B95"/>
    <w:rsid w:val="00103C9F"/>
    <w:rsid w:val="00103D11"/>
    <w:rsid w:val="0010419A"/>
    <w:rsid w:val="0010429F"/>
    <w:rsid w:val="00104562"/>
    <w:rsid w:val="001046BE"/>
    <w:rsid w:val="00104B2F"/>
    <w:rsid w:val="00104C42"/>
    <w:rsid w:val="00104F5B"/>
    <w:rsid w:val="001050CF"/>
    <w:rsid w:val="00105CDD"/>
    <w:rsid w:val="00106236"/>
    <w:rsid w:val="00106C4D"/>
    <w:rsid w:val="00106D21"/>
    <w:rsid w:val="00107BAF"/>
    <w:rsid w:val="0011000F"/>
    <w:rsid w:val="00110508"/>
    <w:rsid w:val="0011065F"/>
    <w:rsid w:val="0011090F"/>
    <w:rsid w:val="00110C24"/>
    <w:rsid w:val="00110EB1"/>
    <w:rsid w:val="0011107F"/>
    <w:rsid w:val="0011163C"/>
    <w:rsid w:val="0011185A"/>
    <w:rsid w:val="00111F62"/>
    <w:rsid w:val="0011207A"/>
    <w:rsid w:val="001121AF"/>
    <w:rsid w:val="001122CB"/>
    <w:rsid w:val="00112467"/>
    <w:rsid w:val="00112884"/>
    <w:rsid w:val="00112ED0"/>
    <w:rsid w:val="001137EB"/>
    <w:rsid w:val="001140C0"/>
    <w:rsid w:val="0011488E"/>
    <w:rsid w:val="00114A92"/>
    <w:rsid w:val="00114B6A"/>
    <w:rsid w:val="00114D35"/>
    <w:rsid w:val="00114F99"/>
    <w:rsid w:val="00114FC3"/>
    <w:rsid w:val="001153F5"/>
    <w:rsid w:val="00115510"/>
    <w:rsid w:val="00115986"/>
    <w:rsid w:val="0011617E"/>
    <w:rsid w:val="00116182"/>
    <w:rsid w:val="0011623B"/>
    <w:rsid w:val="0011642E"/>
    <w:rsid w:val="0011691E"/>
    <w:rsid w:val="00116924"/>
    <w:rsid w:val="001174F1"/>
    <w:rsid w:val="001178C4"/>
    <w:rsid w:val="00117EDF"/>
    <w:rsid w:val="00117F87"/>
    <w:rsid w:val="001201AF"/>
    <w:rsid w:val="001202FE"/>
    <w:rsid w:val="001207F8"/>
    <w:rsid w:val="0012094C"/>
    <w:rsid w:val="00120B3B"/>
    <w:rsid w:val="00120FCE"/>
    <w:rsid w:val="00121E69"/>
    <w:rsid w:val="001224EE"/>
    <w:rsid w:val="0012281E"/>
    <w:rsid w:val="00122EFC"/>
    <w:rsid w:val="00123143"/>
    <w:rsid w:val="0012484D"/>
    <w:rsid w:val="001250A1"/>
    <w:rsid w:val="00125502"/>
    <w:rsid w:val="0012585B"/>
    <w:rsid w:val="001266F2"/>
    <w:rsid w:val="00126812"/>
    <w:rsid w:val="001268FA"/>
    <w:rsid w:val="0012696E"/>
    <w:rsid w:val="00127B13"/>
    <w:rsid w:val="00127C05"/>
    <w:rsid w:val="00127D42"/>
    <w:rsid w:val="00127EF5"/>
    <w:rsid w:val="00130518"/>
    <w:rsid w:val="00130671"/>
    <w:rsid w:val="00130ABE"/>
    <w:rsid w:val="00130C48"/>
    <w:rsid w:val="00131DCC"/>
    <w:rsid w:val="00132024"/>
    <w:rsid w:val="00132776"/>
    <w:rsid w:val="001327CC"/>
    <w:rsid w:val="00132DDA"/>
    <w:rsid w:val="00132E94"/>
    <w:rsid w:val="0013324A"/>
    <w:rsid w:val="00133660"/>
    <w:rsid w:val="00133EF9"/>
    <w:rsid w:val="00134101"/>
    <w:rsid w:val="001349CF"/>
    <w:rsid w:val="00134A0B"/>
    <w:rsid w:val="001354EE"/>
    <w:rsid w:val="00135909"/>
    <w:rsid w:val="00135DA4"/>
    <w:rsid w:val="00135E0C"/>
    <w:rsid w:val="00135FC4"/>
    <w:rsid w:val="001364B3"/>
    <w:rsid w:val="001370C7"/>
    <w:rsid w:val="001371B4"/>
    <w:rsid w:val="00137221"/>
    <w:rsid w:val="00137285"/>
    <w:rsid w:val="001374B6"/>
    <w:rsid w:val="00137527"/>
    <w:rsid w:val="00137771"/>
    <w:rsid w:val="00137EB3"/>
    <w:rsid w:val="001402EB"/>
    <w:rsid w:val="00140849"/>
    <w:rsid w:val="00140FC9"/>
    <w:rsid w:val="001412D9"/>
    <w:rsid w:val="00141308"/>
    <w:rsid w:val="00141789"/>
    <w:rsid w:val="00141EE3"/>
    <w:rsid w:val="00142422"/>
    <w:rsid w:val="00142A18"/>
    <w:rsid w:val="00142BC9"/>
    <w:rsid w:val="001431F7"/>
    <w:rsid w:val="001446F3"/>
    <w:rsid w:val="0014481A"/>
    <w:rsid w:val="00144CA4"/>
    <w:rsid w:val="00144DA1"/>
    <w:rsid w:val="00144DB7"/>
    <w:rsid w:val="00144E4F"/>
    <w:rsid w:val="0014506F"/>
    <w:rsid w:val="00145A4D"/>
    <w:rsid w:val="00145EED"/>
    <w:rsid w:val="001465EE"/>
    <w:rsid w:val="00146785"/>
    <w:rsid w:val="00146BF8"/>
    <w:rsid w:val="00146E33"/>
    <w:rsid w:val="00147199"/>
    <w:rsid w:val="0014753B"/>
    <w:rsid w:val="00147E18"/>
    <w:rsid w:val="001509A0"/>
    <w:rsid w:val="00150FC6"/>
    <w:rsid w:val="0015121F"/>
    <w:rsid w:val="00151808"/>
    <w:rsid w:val="00152221"/>
    <w:rsid w:val="001524CD"/>
    <w:rsid w:val="00152E2C"/>
    <w:rsid w:val="00152F42"/>
    <w:rsid w:val="0015302A"/>
    <w:rsid w:val="0015359B"/>
    <w:rsid w:val="0015429A"/>
    <w:rsid w:val="00154716"/>
    <w:rsid w:val="0015488E"/>
    <w:rsid w:val="00154901"/>
    <w:rsid w:val="00154C77"/>
    <w:rsid w:val="00155630"/>
    <w:rsid w:val="00155A67"/>
    <w:rsid w:val="00155C16"/>
    <w:rsid w:val="00155DAE"/>
    <w:rsid w:val="00155F6D"/>
    <w:rsid w:val="00156314"/>
    <w:rsid w:val="00156506"/>
    <w:rsid w:val="0015698E"/>
    <w:rsid w:val="00156C3F"/>
    <w:rsid w:val="00156DB2"/>
    <w:rsid w:val="00157247"/>
    <w:rsid w:val="00157389"/>
    <w:rsid w:val="0015799F"/>
    <w:rsid w:val="00157A71"/>
    <w:rsid w:val="00157C88"/>
    <w:rsid w:val="00157DF6"/>
    <w:rsid w:val="00160423"/>
    <w:rsid w:val="0016072B"/>
    <w:rsid w:val="00160E04"/>
    <w:rsid w:val="001612FF"/>
    <w:rsid w:val="00161490"/>
    <w:rsid w:val="001615AB"/>
    <w:rsid w:val="001616CB"/>
    <w:rsid w:val="001618CB"/>
    <w:rsid w:val="0016210A"/>
    <w:rsid w:val="00162372"/>
    <w:rsid w:val="00162388"/>
    <w:rsid w:val="00162435"/>
    <w:rsid w:val="00162504"/>
    <w:rsid w:val="00162A25"/>
    <w:rsid w:val="00162B79"/>
    <w:rsid w:val="00162E8A"/>
    <w:rsid w:val="001636F1"/>
    <w:rsid w:val="0016378D"/>
    <w:rsid w:val="001645C8"/>
    <w:rsid w:val="00164735"/>
    <w:rsid w:val="00164A51"/>
    <w:rsid w:val="00164D43"/>
    <w:rsid w:val="00164F65"/>
    <w:rsid w:val="00165127"/>
    <w:rsid w:val="001655BB"/>
    <w:rsid w:val="00165D81"/>
    <w:rsid w:val="001661EC"/>
    <w:rsid w:val="0016626F"/>
    <w:rsid w:val="0016664B"/>
    <w:rsid w:val="00166989"/>
    <w:rsid w:val="0016737C"/>
    <w:rsid w:val="0017023C"/>
    <w:rsid w:val="00170E0B"/>
    <w:rsid w:val="00170ECC"/>
    <w:rsid w:val="00171148"/>
    <w:rsid w:val="00171210"/>
    <w:rsid w:val="001715B4"/>
    <w:rsid w:val="0017160C"/>
    <w:rsid w:val="00171AA4"/>
    <w:rsid w:val="001723CA"/>
    <w:rsid w:val="0017242C"/>
    <w:rsid w:val="0017246D"/>
    <w:rsid w:val="0017275F"/>
    <w:rsid w:val="00172E83"/>
    <w:rsid w:val="00173068"/>
    <w:rsid w:val="001736FB"/>
    <w:rsid w:val="0017423C"/>
    <w:rsid w:val="00174609"/>
    <w:rsid w:val="00174EC2"/>
    <w:rsid w:val="001755B2"/>
    <w:rsid w:val="00175866"/>
    <w:rsid w:val="00175893"/>
    <w:rsid w:val="00175A1D"/>
    <w:rsid w:val="00175D72"/>
    <w:rsid w:val="00176055"/>
    <w:rsid w:val="0017652B"/>
    <w:rsid w:val="00176A2F"/>
    <w:rsid w:val="00176B2D"/>
    <w:rsid w:val="00176BD4"/>
    <w:rsid w:val="001773C9"/>
    <w:rsid w:val="001775B6"/>
    <w:rsid w:val="0017773A"/>
    <w:rsid w:val="00177CAA"/>
    <w:rsid w:val="00177FDA"/>
    <w:rsid w:val="001800E0"/>
    <w:rsid w:val="00180100"/>
    <w:rsid w:val="001801E9"/>
    <w:rsid w:val="0018029A"/>
    <w:rsid w:val="001809CB"/>
    <w:rsid w:val="00180D3B"/>
    <w:rsid w:val="00180E21"/>
    <w:rsid w:val="00181114"/>
    <w:rsid w:val="00181806"/>
    <w:rsid w:val="00181F20"/>
    <w:rsid w:val="00182256"/>
    <w:rsid w:val="00183064"/>
    <w:rsid w:val="001831EF"/>
    <w:rsid w:val="00183288"/>
    <w:rsid w:val="001833A9"/>
    <w:rsid w:val="00184266"/>
    <w:rsid w:val="00184436"/>
    <w:rsid w:val="00184A4A"/>
    <w:rsid w:val="00184AA5"/>
    <w:rsid w:val="0018510C"/>
    <w:rsid w:val="00185349"/>
    <w:rsid w:val="001857F5"/>
    <w:rsid w:val="00185A53"/>
    <w:rsid w:val="00185D46"/>
    <w:rsid w:val="00185F84"/>
    <w:rsid w:val="00186340"/>
    <w:rsid w:val="00186545"/>
    <w:rsid w:val="00186D19"/>
    <w:rsid w:val="0018738D"/>
    <w:rsid w:val="00187D9D"/>
    <w:rsid w:val="00187FB4"/>
    <w:rsid w:val="001900AB"/>
    <w:rsid w:val="00190130"/>
    <w:rsid w:val="001905E3"/>
    <w:rsid w:val="001907EE"/>
    <w:rsid w:val="0019132F"/>
    <w:rsid w:val="001914B9"/>
    <w:rsid w:val="0019179F"/>
    <w:rsid w:val="00191F48"/>
    <w:rsid w:val="0019203A"/>
    <w:rsid w:val="0019217E"/>
    <w:rsid w:val="00192F65"/>
    <w:rsid w:val="00193395"/>
    <w:rsid w:val="001941DD"/>
    <w:rsid w:val="001949ED"/>
    <w:rsid w:val="00194A41"/>
    <w:rsid w:val="001950A0"/>
    <w:rsid w:val="00195A8D"/>
    <w:rsid w:val="00195C54"/>
    <w:rsid w:val="00195F9A"/>
    <w:rsid w:val="001969C1"/>
    <w:rsid w:val="00196DC7"/>
    <w:rsid w:val="00197F69"/>
    <w:rsid w:val="001A033D"/>
    <w:rsid w:val="001A057C"/>
    <w:rsid w:val="001A07C3"/>
    <w:rsid w:val="001A0B41"/>
    <w:rsid w:val="001A13D4"/>
    <w:rsid w:val="001A13FA"/>
    <w:rsid w:val="001A1C9F"/>
    <w:rsid w:val="001A1E74"/>
    <w:rsid w:val="001A1F68"/>
    <w:rsid w:val="001A210A"/>
    <w:rsid w:val="001A2297"/>
    <w:rsid w:val="001A249A"/>
    <w:rsid w:val="001A2785"/>
    <w:rsid w:val="001A30A2"/>
    <w:rsid w:val="001A37C6"/>
    <w:rsid w:val="001A3BBB"/>
    <w:rsid w:val="001A4348"/>
    <w:rsid w:val="001A4988"/>
    <w:rsid w:val="001A4B18"/>
    <w:rsid w:val="001A4BF6"/>
    <w:rsid w:val="001A5C2D"/>
    <w:rsid w:val="001A5F94"/>
    <w:rsid w:val="001A6493"/>
    <w:rsid w:val="001A6ED4"/>
    <w:rsid w:val="001A6F6D"/>
    <w:rsid w:val="001A71A3"/>
    <w:rsid w:val="001A7DD8"/>
    <w:rsid w:val="001A7F47"/>
    <w:rsid w:val="001B0A7D"/>
    <w:rsid w:val="001B1618"/>
    <w:rsid w:val="001B1C12"/>
    <w:rsid w:val="001B2A46"/>
    <w:rsid w:val="001B3957"/>
    <w:rsid w:val="001B4362"/>
    <w:rsid w:val="001B4F83"/>
    <w:rsid w:val="001B5991"/>
    <w:rsid w:val="001B5C63"/>
    <w:rsid w:val="001B6558"/>
    <w:rsid w:val="001B6DBE"/>
    <w:rsid w:val="001B71AB"/>
    <w:rsid w:val="001B7B66"/>
    <w:rsid w:val="001C02AD"/>
    <w:rsid w:val="001C0352"/>
    <w:rsid w:val="001C0370"/>
    <w:rsid w:val="001C05AC"/>
    <w:rsid w:val="001C0AA9"/>
    <w:rsid w:val="001C12CD"/>
    <w:rsid w:val="001C1421"/>
    <w:rsid w:val="001C1B7C"/>
    <w:rsid w:val="001C1DF5"/>
    <w:rsid w:val="001C224E"/>
    <w:rsid w:val="001C2634"/>
    <w:rsid w:val="001C276C"/>
    <w:rsid w:val="001C303B"/>
    <w:rsid w:val="001C3245"/>
    <w:rsid w:val="001C350A"/>
    <w:rsid w:val="001C3697"/>
    <w:rsid w:val="001C38D6"/>
    <w:rsid w:val="001C3B5F"/>
    <w:rsid w:val="001C3BDC"/>
    <w:rsid w:val="001C3D01"/>
    <w:rsid w:val="001C412B"/>
    <w:rsid w:val="001C45B8"/>
    <w:rsid w:val="001C51C2"/>
    <w:rsid w:val="001C54F9"/>
    <w:rsid w:val="001C627D"/>
    <w:rsid w:val="001C6341"/>
    <w:rsid w:val="001C7D3D"/>
    <w:rsid w:val="001C7ECC"/>
    <w:rsid w:val="001D0461"/>
    <w:rsid w:val="001D0636"/>
    <w:rsid w:val="001D1002"/>
    <w:rsid w:val="001D163C"/>
    <w:rsid w:val="001D1956"/>
    <w:rsid w:val="001D2261"/>
    <w:rsid w:val="001D232D"/>
    <w:rsid w:val="001D288E"/>
    <w:rsid w:val="001D2CAF"/>
    <w:rsid w:val="001D2FF6"/>
    <w:rsid w:val="001D3689"/>
    <w:rsid w:val="001D381F"/>
    <w:rsid w:val="001D3B2E"/>
    <w:rsid w:val="001D4163"/>
    <w:rsid w:val="001D417D"/>
    <w:rsid w:val="001D429F"/>
    <w:rsid w:val="001D42E0"/>
    <w:rsid w:val="001D4582"/>
    <w:rsid w:val="001D543D"/>
    <w:rsid w:val="001D5E9E"/>
    <w:rsid w:val="001D6078"/>
    <w:rsid w:val="001D6140"/>
    <w:rsid w:val="001D62FE"/>
    <w:rsid w:val="001D6449"/>
    <w:rsid w:val="001D6665"/>
    <w:rsid w:val="001D66D1"/>
    <w:rsid w:val="001D6F91"/>
    <w:rsid w:val="001D72C8"/>
    <w:rsid w:val="001D75BC"/>
    <w:rsid w:val="001D7643"/>
    <w:rsid w:val="001D7C5A"/>
    <w:rsid w:val="001D7CE9"/>
    <w:rsid w:val="001E02F5"/>
    <w:rsid w:val="001E0365"/>
    <w:rsid w:val="001E0EEF"/>
    <w:rsid w:val="001E1158"/>
    <w:rsid w:val="001E18B6"/>
    <w:rsid w:val="001E1DCE"/>
    <w:rsid w:val="001E2220"/>
    <w:rsid w:val="001E232C"/>
    <w:rsid w:val="001E2483"/>
    <w:rsid w:val="001E261A"/>
    <w:rsid w:val="001E28E4"/>
    <w:rsid w:val="001E2D21"/>
    <w:rsid w:val="001E2E94"/>
    <w:rsid w:val="001E3136"/>
    <w:rsid w:val="001E325B"/>
    <w:rsid w:val="001E3BA7"/>
    <w:rsid w:val="001E441F"/>
    <w:rsid w:val="001E49E8"/>
    <w:rsid w:val="001E5029"/>
    <w:rsid w:val="001E5322"/>
    <w:rsid w:val="001E5622"/>
    <w:rsid w:val="001E5652"/>
    <w:rsid w:val="001E5A95"/>
    <w:rsid w:val="001E630F"/>
    <w:rsid w:val="001E6669"/>
    <w:rsid w:val="001E6D56"/>
    <w:rsid w:val="001E6ECC"/>
    <w:rsid w:val="001E7356"/>
    <w:rsid w:val="001E7C9F"/>
    <w:rsid w:val="001E7D59"/>
    <w:rsid w:val="001E7DE3"/>
    <w:rsid w:val="001E7FA7"/>
    <w:rsid w:val="001F0EDF"/>
    <w:rsid w:val="001F1049"/>
    <w:rsid w:val="001F1B53"/>
    <w:rsid w:val="001F1FDD"/>
    <w:rsid w:val="001F208D"/>
    <w:rsid w:val="001F2A4C"/>
    <w:rsid w:val="001F2B49"/>
    <w:rsid w:val="001F34A8"/>
    <w:rsid w:val="001F3655"/>
    <w:rsid w:val="001F399A"/>
    <w:rsid w:val="001F3A8A"/>
    <w:rsid w:val="001F4DCB"/>
    <w:rsid w:val="001F50C3"/>
    <w:rsid w:val="001F53B0"/>
    <w:rsid w:val="001F5B2E"/>
    <w:rsid w:val="001F6132"/>
    <w:rsid w:val="001F61EF"/>
    <w:rsid w:val="001F6261"/>
    <w:rsid w:val="001F6D13"/>
    <w:rsid w:val="001F7054"/>
    <w:rsid w:val="001F7C93"/>
    <w:rsid w:val="00200484"/>
    <w:rsid w:val="00200A6A"/>
    <w:rsid w:val="00201459"/>
    <w:rsid w:val="00201581"/>
    <w:rsid w:val="00201889"/>
    <w:rsid w:val="00201C96"/>
    <w:rsid w:val="002022F7"/>
    <w:rsid w:val="0020259D"/>
    <w:rsid w:val="00203760"/>
    <w:rsid w:val="0020405E"/>
    <w:rsid w:val="00204453"/>
    <w:rsid w:val="002045C3"/>
    <w:rsid w:val="00204793"/>
    <w:rsid w:val="002056B8"/>
    <w:rsid w:val="00205751"/>
    <w:rsid w:val="002059AA"/>
    <w:rsid w:val="00205B34"/>
    <w:rsid w:val="00206C77"/>
    <w:rsid w:val="00206E34"/>
    <w:rsid w:val="00206F13"/>
    <w:rsid w:val="002075EB"/>
    <w:rsid w:val="00207A3C"/>
    <w:rsid w:val="00207F7D"/>
    <w:rsid w:val="0021007B"/>
    <w:rsid w:val="00210115"/>
    <w:rsid w:val="00210271"/>
    <w:rsid w:val="00210289"/>
    <w:rsid w:val="002103CD"/>
    <w:rsid w:val="002103FA"/>
    <w:rsid w:val="0021083F"/>
    <w:rsid w:val="00210992"/>
    <w:rsid w:val="0021119D"/>
    <w:rsid w:val="0021136D"/>
    <w:rsid w:val="0021174D"/>
    <w:rsid w:val="00211CB3"/>
    <w:rsid w:val="00211CF8"/>
    <w:rsid w:val="0021207F"/>
    <w:rsid w:val="002123E7"/>
    <w:rsid w:val="00212518"/>
    <w:rsid w:val="0021278B"/>
    <w:rsid w:val="002128DF"/>
    <w:rsid w:val="00212C02"/>
    <w:rsid w:val="00212E7F"/>
    <w:rsid w:val="00213526"/>
    <w:rsid w:val="002139E5"/>
    <w:rsid w:val="00214975"/>
    <w:rsid w:val="00214A75"/>
    <w:rsid w:val="00215377"/>
    <w:rsid w:val="00215B09"/>
    <w:rsid w:val="002164FE"/>
    <w:rsid w:val="00216CE2"/>
    <w:rsid w:val="00216E85"/>
    <w:rsid w:val="002171CE"/>
    <w:rsid w:val="0021734F"/>
    <w:rsid w:val="00217389"/>
    <w:rsid w:val="002173E0"/>
    <w:rsid w:val="0021769A"/>
    <w:rsid w:val="00217C9A"/>
    <w:rsid w:val="00217F14"/>
    <w:rsid w:val="0022040C"/>
    <w:rsid w:val="0022062D"/>
    <w:rsid w:val="002213F1"/>
    <w:rsid w:val="00221405"/>
    <w:rsid w:val="002215E8"/>
    <w:rsid w:val="002216EB"/>
    <w:rsid w:val="00221900"/>
    <w:rsid w:val="0022219A"/>
    <w:rsid w:val="00222278"/>
    <w:rsid w:val="00222A7F"/>
    <w:rsid w:val="00222AD3"/>
    <w:rsid w:val="00222CFA"/>
    <w:rsid w:val="00223571"/>
    <w:rsid w:val="002244CA"/>
    <w:rsid w:val="00224B07"/>
    <w:rsid w:val="00224CB5"/>
    <w:rsid w:val="00224E33"/>
    <w:rsid w:val="00224FFD"/>
    <w:rsid w:val="002253B3"/>
    <w:rsid w:val="002254D2"/>
    <w:rsid w:val="00225AA8"/>
    <w:rsid w:val="0022618C"/>
    <w:rsid w:val="0022714B"/>
    <w:rsid w:val="002272BC"/>
    <w:rsid w:val="00227516"/>
    <w:rsid w:val="002278C3"/>
    <w:rsid w:val="0023019A"/>
    <w:rsid w:val="00230BB6"/>
    <w:rsid w:val="00230EA6"/>
    <w:rsid w:val="002314CF"/>
    <w:rsid w:val="002317D6"/>
    <w:rsid w:val="00231C0F"/>
    <w:rsid w:val="00232D23"/>
    <w:rsid w:val="00233089"/>
    <w:rsid w:val="0023358A"/>
    <w:rsid w:val="00233DB7"/>
    <w:rsid w:val="00233F5A"/>
    <w:rsid w:val="002347C4"/>
    <w:rsid w:val="00234BFE"/>
    <w:rsid w:val="00234ED3"/>
    <w:rsid w:val="0023549A"/>
    <w:rsid w:val="00235A72"/>
    <w:rsid w:val="00235ABD"/>
    <w:rsid w:val="00236092"/>
    <w:rsid w:val="002360D4"/>
    <w:rsid w:val="00236371"/>
    <w:rsid w:val="00236FDF"/>
    <w:rsid w:val="00237076"/>
    <w:rsid w:val="0023712C"/>
    <w:rsid w:val="00237143"/>
    <w:rsid w:val="00237243"/>
    <w:rsid w:val="00237A47"/>
    <w:rsid w:val="00237C26"/>
    <w:rsid w:val="00237F37"/>
    <w:rsid w:val="0024022D"/>
    <w:rsid w:val="00240D2A"/>
    <w:rsid w:val="00241BE4"/>
    <w:rsid w:val="00241C23"/>
    <w:rsid w:val="00241E6C"/>
    <w:rsid w:val="002427DA"/>
    <w:rsid w:val="00242ACA"/>
    <w:rsid w:val="00242AE1"/>
    <w:rsid w:val="00242CBD"/>
    <w:rsid w:val="00243764"/>
    <w:rsid w:val="0024385C"/>
    <w:rsid w:val="002446FA"/>
    <w:rsid w:val="0024472B"/>
    <w:rsid w:val="0024490F"/>
    <w:rsid w:val="00244F00"/>
    <w:rsid w:val="00244FB9"/>
    <w:rsid w:val="002450A8"/>
    <w:rsid w:val="002457E0"/>
    <w:rsid w:val="00246113"/>
    <w:rsid w:val="002465C4"/>
    <w:rsid w:val="00246619"/>
    <w:rsid w:val="002467BA"/>
    <w:rsid w:val="00246806"/>
    <w:rsid w:val="00247311"/>
    <w:rsid w:val="0024785B"/>
    <w:rsid w:val="0024787C"/>
    <w:rsid w:val="00247BD5"/>
    <w:rsid w:val="00247C55"/>
    <w:rsid w:val="00247F57"/>
    <w:rsid w:val="002507A0"/>
    <w:rsid w:val="00250942"/>
    <w:rsid w:val="00250F6F"/>
    <w:rsid w:val="00251154"/>
    <w:rsid w:val="0025145A"/>
    <w:rsid w:val="002515FD"/>
    <w:rsid w:val="00251A38"/>
    <w:rsid w:val="00251C6B"/>
    <w:rsid w:val="00251FBD"/>
    <w:rsid w:val="002522A8"/>
    <w:rsid w:val="00252BD9"/>
    <w:rsid w:val="00252E74"/>
    <w:rsid w:val="00252ECE"/>
    <w:rsid w:val="0025346B"/>
    <w:rsid w:val="00253578"/>
    <w:rsid w:val="00253D34"/>
    <w:rsid w:val="00254ABA"/>
    <w:rsid w:val="002552DB"/>
    <w:rsid w:val="00255C96"/>
    <w:rsid w:val="00256276"/>
    <w:rsid w:val="002566B9"/>
    <w:rsid w:val="0025690C"/>
    <w:rsid w:val="00256A69"/>
    <w:rsid w:val="002576AB"/>
    <w:rsid w:val="00257ED6"/>
    <w:rsid w:val="00257FF9"/>
    <w:rsid w:val="00260A7E"/>
    <w:rsid w:val="00260AC2"/>
    <w:rsid w:val="00260D83"/>
    <w:rsid w:val="002614D0"/>
    <w:rsid w:val="00261F11"/>
    <w:rsid w:val="00262E2E"/>
    <w:rsid w:val="0026373A"/>
    <w:rsid w:val="00263A2F"/>
    <w:rsid w:val="00264071"/>
    <w:rsid w:val="00264332"/>
    <w:rsid w:val="002643A9"/>
    <w:rsid w:val="0026486D"/>
    <w:rsid w:val="00264B8F"/>
    <w:rsid w:val="00264EB9"/>
    <w:rsid w:val="0026540F"/>
    <w:rsid w:val="00266481"/>
    <w:rsid w:val="00266483"/>
    <w:rsid w:val="0026663D"/>
    <w:rsid w:val="0026685E"/>
    <w:rsid w:val="00266B52"/>
    <w:rsid w:val="00266D74"/>
    <w:rsid w:val="00267011"/>
    <w:rsid w:val="002673E7"/>
    <w:rsid w:val="002675C8"/>
    <w:rsid w:val="00267694"/>
    <w:rsid w:val="002679C5"/>
    <w:rsid w:val="00267DC0"/>
    <w:rsid w:val="00267DCA"/>
    <w:rsid w:val="002704B4"/>
    <w:rsid w:val="00270B6D"/>
    <w:rsid w:val="00271423"/>
    <w:rsid w:val="0027171C"/>
    <w:rsid w:val="00271F26"/>
    <w:rsid w:val="002720FA"/>
    <w:rsid w:val="00272889"/>
    <w:rsid w:val="00272DE4"/>
    <w:rsid w:val="002738FE"/>
    <w:rsid w:val="00273EF2"/>
    <w:rsid w:val="0027424A"/>
    <w:rsid w:val="002745D5"/>
    <w:rsid w:val="00274F8A"/>
    <w:rsid w:val="00275334"/>
    <w:rsid w:val="002758D8"/>
    <w:rsid w:val="00275BA9"/>
    <w:rsid w:val="00275DAE"/>
    <w:rsid w:val="002762EA"/>
    <w:rsid w:val="002764F9"/>
    <w:rsid w:val="00276553"/>
    <w:rsid w:val="002765CC"/>
    <w:rsid w:val="002766BF"/>
    <w:rsid w:val="00276F6F"/>
    <w:rsid w:val="00277EA3"/>
    <w:rsid w:val="002805F0"/>
    <w:rsid w:val="0028092E"/>
    <w:rsid w:val="00280B1B"/>
    <w:rsid w:val="00280C18"/>
    <w:rsid w:val="00281007"/>
    <w:rsid w:val="00281496"/>
    <w:rsid w:val="002817D9"/>
    <w:rsid w:val="00281A74"/>
    <w:rsid w:val="00282D06"/>
    <w:rsid w:val="00282DD9"/>
    <w:rsid w:val="002832AD"/>
    <w:rsid w:val="00283412"/>
    <w:rsid w:val="0028392C"/>
    <w:rsid w:val="0028394F"/>
    <w:rsid w:val="00283B9B"/>
    <w:rsid w:val="00283BDF"/>
    <w:rsid w:val="00283F49"/>
    <w:rsid w:val="002849F2"/>
    <w:rsid w:val="00284F14"/>
    <w:rsid w:val="00284FF9"/>
    <w:rsid w:val="002859FE"/>
    <w:rsid w:val="00286334"/>
    <w:rsid w:val="002863BF"/>
    <w:rsid w:val="00286D50"/>
    <w:rsid w:val="00286DA2"/>
    <w:rsid w:val="00286E82"/>
    <w:rsid w:val="002873EC"/>
    <w:rsid w:val="00287AB2"/>
    <w:rsid w:val="00287FD9"/>
    <w:rsid w:val="00290EF8"/>
    <w:rsid w:val="00291660"/>
    <w:rsid w:val="0029199B"/>
    <w:rsid w:val="00292045"/>
    <w:rsid w:val="0029217F"/>
    <w:rsid w:val="002924A0"/>
    <w:rsid w:val="002925F7"/>
    <w:rsid w:val="00292E0D"/>
    <w:rsid w:val="00293121"/>
    <w:rsid w:val="00293B97"/>
    <w:rsid w:val="00293D07"/>
    <w:rsid w:val="00294550"/>
    <w:rsid w:val="00294635"/>
    <w:rsid w:val="00294890"/>
    <w:rsid w:val="00295340"/>
    <w:rsid w:val="00295694"/>
    <w:rsid w:val="0029570E"/>
    <w:rsid w:val="00295751"/>
    <w:rsid w:val="002962EC"/>
    <w:rsid w:val="0029717F"/>
    <w:rsid w:val="00297736"/>
    <w:rsid w:val="00297804"/>
    <w:rsid w:val="002978B2"/>
    <w:rsid w:val="002979A6"/>
    <w:rsid w:val="002979E2"/>
    <w:rsid w:val="00297A00"/>
    <w:rsid w:val="002A074A"/>
    <w:rsid w:val="002A0A2F"/>
    <w:rsid w:val="002A0BAF"/>
    <w:rsid w:val="002A0CB8"/>
    <w:rsid w:val="002A0D48"/>
    <w:rsid w:val="002A0FF3"/>
    <w:rsid w:val="002A106D"/>
    <w:rsid w:val="002A19AD"/>
    <w:rsid w:val="002A1F9F"/>
    <w:rsid w:val="002A2433"/>
    <w:rsid w:val="002A2FEF"/>
    <w:rsid w:val="002A30E8"/>
    <w:rsid w:val="002A3230"/>
    <w:rsid w:val="002A33AD"/>
    <w:rsid w:val="002A359F"/>
    <w:rsid w:val="002A3790"/>
    <w:rsid w:val="002A3EEC"/>
    <w:rsid w:val="002A3FE9"/>
    <w:rsid w:val="002A4269"/>
    <w:rsid w:val="002A4419"/>
    <w:rsid w:val="002A4FA7"/>
    <w:rsid w:val="002A601D"/>
    <w:rsid w:val="002A6A4E"/>
    <w:rsid w:val="002A7396"/>
    <w:rsid w:val="002A7662"/>
    <w:rsid w:val="002A7AED"/>
    <w:rsid w:val="002A7C15"/>
    <w:rsid w:val="002B0513"/>
    <w:rsid w:val="002B1144"/>
    <w:rsid w:val="002B1CFE"/>
    <w:rsid w:val="002B2290"/>
    <w:rsid w:val="002B24EF"/>
    <w:rsid w:val="002B3428"/>
    <w:rsid w:val="002B38D8"/>
    <w:rsid w:val="002B45F6"/>
    <w:rsid w:val="002B4620"/>
    <w:rsid w:val="002B4936"/>
    <w:rsid w:val="002B4B5B"/>
    <w:rsid w:val="002B4EE2"/>
    <w:rsid w:val="002B50E7"/>
    <w:rsid w:val="002B5358"/>
    <w:rsid w:val="002B5802"/>
    <w:rsid w:val="002B60E9"/>
    <w:rsid w:val="002B69A6"/>
    <w:rsid w:val="002B6AB9"/>
    <w:rsid w:val="002B6AF7"/>
    <w:rsid w:val="002B6D3A"/>
    <w:rsid w:val="002B73E3"/>
    <w:rsid w:val="002B7F2F"/>
    <w:rsid w:val="002C0401"/>
    <w:rsid w:val="002C05BE"/>
    <w:rsid w:val="002C0BF2"/>
    <w:rsid w:val="002C0C69"/>
    <w:rsid w:val="002C0CDC"/>
    <w:rsid w:val="002C0D55"/>
    <w:rsid w:val="002C0E83"/>
    <w:rsid w:val="002C13B3"/>
    <w:rsid w:val="002C1DBC"/>
    <w:rsid w:val="002C1E6F"/>
    <w:rsid w:val="002C21F8"/>
    <w:rsid w:val="002C243B"/>
    <w:rsid w:val="002C5B8B"/>
    <w:rsid w:val="002C5EA2"/>
    <w:rsid w:val="002C5EE4"/>
    <w:rsid w:val="002C675A"/>
    <w:rsid w:val="002C6832"/>
    <w:rsid w:val="002C7147"/>
    <w:rsid w:val="002C72BB"/>
    <w:rsid w:val="002C7B5B"/>
    <w:rsid w:val="002C7BD2"/>
    <w:rsid w:val="002D12AC"/>
    <w:rsid w:val="002D163A"/>
    <w:rsid w:val="002D1EC3"/>
    <w:rsid w:val="002D27D5"/>
    <w:rsid w:val="002D28C2"/>
    <w:rsid w:val="002D31A2"/>
    <w:rsid w:val="002D33FA"/>
    <w:rsid w:val="002D3B73"/>
    <w:rsid w:val="002D4DEB"/>
    <w:rsid w:val="002D4F7C"/>
    <w:rsid w:val="002D5E02"/>
    <w:rsid w:val="002D690D"/>
    <w:rsid w:val="002D6CED"/>
    <w:rsid w:val="002D7110"/>
    <w:rsid w:val="002D752D"/>
    <w:rsid w:val="002E00C5"/>
    <w:rsid w:val="002E06CA"/>
    <w:rsid w:val="002E0AE7"/>
    <w:rsid w:val="002E0C53"/>
    <w:rsid w:val="002E12DF"/>
    <w:rsid w:val="002E139C"/>
    <w:rsid w:val="002E1BC6"/>
    <w:rsid w:val="002E1C5F"/>
    <w:rsid w:val="002E2444"/>
    <w:rsid w:val="002E2814"/>
    <w:rsid w:val="002E2C85"/>
    <w:rsid w:val="002E2E79"/>
    <w:rsid w:val="002E2EEC"/>
    <w:rsid w:val="002E3573"/>
    <w:rsid w:val="002E3919"/>
    <w:rsid w:val="002E452B"/>
    <w:rsid w:val="002E4705"/>
    <w:rsid w:val="002E4A19"/>
    <w:rsid w:val="002E4CD7"/>
    <w:rsid w:val="002E7150"/>
    <w:rsid w:val="002E7FA0"/>
    <w:rsid w:val="002F0954"/>
    <w:rsid w:val="002F0A84"/>
    <w:rsid w:val="002F0B80"/>
    <w:rsid w:val="002F0B81"/>
    <w:rsid w:val="002F0DDA"/>
    <w:rsid w:val="002F0E23"/>
    <w:rsid w:val="002F2358"/>
    <w:rsid w:val="002F2899"/>
    <w:rsid w:val="002F409D"/>
    <w:rsid w:val="002F4262"/>
    <w:rsid w:val="002F45BF"/>
    <w:rsid w:val="002F4757"/>
    <w:rsid w:val="002F48D1"/>
    <w:rsid w:val="002F4A2B"/>
    <w:rsid w:val="002F4DFC"/>
    <w:rsid w:val="002F516F"/>
    <w:rsid w:val="002F52F7"/>
    <w:rsid w:val="002F53C7"/>
    <w:rsid w:val="002F57D1"/>
    <w:rsid w:val="002F58AD"/>
    <w:rsid w:val="002F5C60"/>
    <w:rsid w:val="002F6FE4"/>
    <w:rsid w:val="002F7358"/>
    <w:rsid w:val="002F7911"/>
    <w:rsid w:val="002F7C06"/>
    <w:rsid w:val="002F7E86"/>
    <w:rsid w:val="002F7F55"/>
    <w:rsid w:val="00300546"/>
    <w:rsid w:val="003008A1"/>
    <w:rsid w:val="00300E5C"/>
    <w:rsid w:val="00300F2E"/>
    <w:rsid w:val="00301665"/>
    <w:rsid w:val="00302626"/>
    <w:rsid w:val="00303027"/>
    <w:rsid w:val="00303411"/>
    <w:rsid w:val="00303BED"/>
    <w:rsid w:val="0030432C"/>
    <w:rsid w:val="00304B50"/>
    <w:rsid w:val="00304C45"/>
    <w:rsid w:val="00305C93"/>
    <w:rsid w:val="00306790"/>
    <w:rsid w:val="003067E1"/>
    <w:rsid w:val="00306957"/>
    <w:rsid w:val="003070E7"/>
    <w:rsid w:val="003072E4"/>
    <w:rsid w:val="00307F4F"/>
    <w:rsid w:val="003101C9"/>
    <w:rsid w:val="003102E9"/>
    <w:rsid w:val="00310EFC"/>
    <w:rsid w:val="00311EF0"/>
    <w:rsid w:val="00311F4D"/>
    <w:rsid w:val="00312152"/>
    <w:rsid w:val="003121C1"/>
    <w:rsid w:val="0031281E"/>
    <w:rsid w:val="00312927"/>
    <w:rsid w:val="00312C89"/>
    <w:rsid w:val="00312E5B"/>
    <w:rsid w:val="00313000"/>
    <w:rsid w:val="0031301A"/>
    <w:rsid w:val="003136B4"/>
    <w:rsid w:val="003136E7"/>
    <w:rsid w:val="00313772"/>
    <w:rsid w:val="00313F39"/>
    <w:rsid w:val="00314663"/>
    <w:rsid w:val="00314EAA"/>
    <w:rsid w:val="00315BA7"/>
    <w:rsid w:val="00315CAE"/>
    <w:rsid w:val="00315DB8"/>
    <w:rsid w:val="0031663A"/>
    <w:rsid w:val="0031680A"/>
    <w:rsid w:val="00316931"/>
    <w:rsid w:val="0031696F"/>
    <w:rsid w:val="00316D5D"/>
    <w:rsid w:val="00316DA6"/>
    <w:rsid w:val="00316E47"/>
    <w:rsid w:val="00316F34"/>
    <w:rsid w:val="003174DF"/>
    <w:rsid w:val="003176ED"/>
    <w:rsid w:val="00317E51"/>
    <w:rsid w:val="003200E3"/>
    <w:rsid w:val="003201ED"/>
    <w:rsid w:val="00320702"/>
    <w:rsid w:val="003219FE"/>
    <w:rsid w:val="00322191"/>
    <w:rsid w:val="003222A4"/>
    <w:rsid w:val="003223CD"/>
    <w:rsid w:val="00322700"/>
    <w:rsid w:val="00322B7C"/>
    <w:rsid w:val="00322BE8"/>
    <w:rsid w:val="00323AD1"/>
    <w:rsid w:val="00323EAD"/>
    <w:rsid w:val="003245B4"/>
    <w:rsid w:val="0032538F"/>
    <w:rsid w:val="003253B2"/>
    <w:rsid w:val="00325BEA"/>
    <w:rsid w:val="00325E4D"/>
    <w:rsid w:val="00326385"/>
    <w:rsid w:val="003269A4"/>
    <w:rsid w:val="00326B4D"/>
    <w:rsid w:val="00327571"/>
    <w:rsid w:val="00327709"/>
    <w:rsid w:val="00327783"/>
    <w:rsid w:val="00327CB1"/>
    <w:rsid w:val="00327E25"/>
    <w:rsid w:val="00327EAB"/>
    <w:rsid w:val="003302BB"/>
    <w:rsid w:val="003302D6"/>
    <w:rsid w:val="003303C8"/>
    <w:rsid w:val="00330962"/>
    <w:rsid w:val="00330B24"/>
    <w:rsid w:val="00330BE5"/>
    <w:rsid w:val="00330D1A"/>
    <w:rsid w:val="00330D6E"/>
    <w:rsid w:val="00331986"/>
    <w:rsid w:val="00331B6E"/>
    <w:rsid w:val="00332105"/>
    <w:rsid w:val="00332493"/>
    <w:rsid w:val="003324ED"/>
    <w:rsid w:val="003328E6"/>
    <w:rsid w:val="00332F77"/>
    <w:rsid w:val="00332FCC"/>
    <w:rsid w:val="003338AB"/>
    <w:rsid w:val="00333E17"/>
    <w:rsid w:val="003348E1"/>
    <w:rsid w:val="00334D44"/>
    <w:rsid w:val="00335349"/>
    <w:rsid w:val="003353B1"/>
    <w:rsid w:val="003356B8"/>
    <w:rsid w:val="003357CE"/>
    <w:rsid w:val="00335DAA"/>
    <w:rsid w:val="00336C99"/>
    <w:rsid w:val="003378B3"/>
    <w:rsid w:val="0033796B"/>
    <w:rsid w:val="00337D19"/>
    <w:rsid w:val="00340464"/>
    <w:rsid w:val="00340689"/>
    <w:rsid w:val="00340D05"/>
    <w:rsid w:val="00340FBF"/>
    <w:rsid w:val="0034133A"/>
    <w:rsid w:val="0034178A"/>
    <w:rsid w:val="003417A3"/>
    <w:rsid w:val="0034247A"/>
    <w:rsid w:val="003426CB"/>
    <w:rsid w:val="00342831"/>
    <w:rsid w:val="00342A60"/>
    <w:rsid w:val="00342DA3"/>
    <w:rsid w:val="0034357C"/>
    <w:rsid w:val="00343928"/>
    <w:rsid w:val="00343A04"/>
    <w:rsid w:val="00343B90"/>
    <w:rsid w:val="00343BBB"/>
    <w:rsid w:val="00343CED"/>
    <w:rsid w:val="00343FE0"/>
    <w:rsid w:val="00344468"/>
    <w:rsid w:val="00344D98"/>
    <w:rsid w:val="003452B9"/>
    <w:rsid w:val="003454ED"/>
    <w:rsid w:val="003455B8"/>
    <w:rsid w:val="00345AF2"/>
    <w:rsid w:val="00345F68"/>
    <w:rsid w:val="00345F81"/>
    <w:rsid w:val="0034616A"/>
    <w:rsid w:val="0034632D"/>
    <w:rsid w:val="0034679F"/>
    <w:rsid w:val="003470A8"/>
    <w:rsid w:val="00347C4E"/>
    <w:rsid w:val="00347D06"/>
    <w:rsid w:val="003502EA"/>
    <w:rsid w:val="00350D64"/>
    <w:rsid w:val="00350F94"/>
    <w:rsid w:val="00351163"/>
    <w:rsid w:val="0035142F"/>
    <w:rsid w:val="0035148A"/>
    <w:rsid w:val="003518F4"/>
    <w:rsid w:val="00351B2F"/>
    <w:rsid w:val="00351B6F"/>
    <w:rsid w:val="003522DF"/>
    <w:rsid w:val="00352597"/>
    <w:rsid w:val="00352F1E"/>
    <w:rsid w:val="003532CB"/>
    <w:rsid w:val="0035394D"/>
    <w:rsid w:val="00353953"/>
    <w:rsid w:val="00353FC3"/>
    <w:rsid w:val="003540B1"/>
    <w:rsid w:val="003545ED"/>
    <w:rsid w:val="003551E1"/>
    <w:rsid w:val="00355230"/>
    <w:rsid w:val="00355CA3"/>
    <w:rsid w:val="003565F1"/>
    <w:rsid w:val="003568E2"/>
    <w:rsid w:val="00356F7F"/>
    <w:rsid w:val="00357619"/>
    <w:rsid w:val="00357826"/>
    <w:rsid w:val="00357D5A"/>
    <w:rsid w:val="00360CAE"/>
    <w:rsid w:val="0036126C"/>
    <w:rsid w:val="003616F4"/>
    <w:rsid w:val="00361AE1"/>
    <w:rsid w:val="00361CF5"/>
    <w:rsid w:val="00362676"/>
    <w:rsid w:val="00362A05"/>
    <w:rsid w:val="0036333E"/>
    <w:rsid w:val="00363B80"/>
    <w:rsid w:val="00363E4B"/>
    <w:rsid w:val="0036486C"/>
    <w:rsid w:val="0036498C"/>
    <w:rsid w:val="00364D08"/>
    <w:rsid w:val="0036597A"/>
    <w:rsid w:val="00365DA5"/>
    <w:rsid w:val="00366069"/>
    <w:rsid w:val="003660A6"/>
    <w:rsid w:val="003667AA"/>
    <w:rsid w:val="00366882"/>
    <w:rsid w:val="0036693D"/>
    <w:rsid w:val="00366DCE"/>
    <w:rsid w:val="00366F36"/>
    <w:rsid w:val="00366FE9"/>
    <w:rsid w:val="003674CE"/>
    <w:rsid w:val="00367B32"/>
    <w:rsid w:val="00367CD0"/>
    <w:rsid w:val="0037043A"/>
    <w:rsid w:val="00370978"/>
    <w:rsid w:val="00371223"/>
    <w:rsid w:val="00372322"/>
    <w:rsid w:val="00372E3B"/>
    <w:rsid w:val="00373062"/>
    <w:rsid w:val="0037370F"/>
    <w:rsid w:val="0037382E"/>
    <w:rsid w:val="00373B9D"/>
    <w:rsid w:val="003747A8"/>
    <w:rsid w:val="003749CE"/>
    <w:rsid w:val="00375206"/>
    <w:rsid w:val="00375282"/>
    <w:rsid w:val="00375300"/>
    <w:rsid w:val="00375DAC"/>
    <w:rsid w:val="00376417"/>
    <w:rsid w:val="0037724E"/>
    <w:rsid w:val="0037747E"/>
    <w:rsid w:val="003774CA"/>
    <w:rsid w:val="00377E55"/>
    <w:rsid w:val="003800D9"/>
    <w:rsid w:val="00380152"/>
    <w:rsid w:val="00380734"/>
    <w:rsid w:val="00381543"/>
    <w:rsid w:val="00381724"/>
    <w:rsid w:val="003817CB"/>
    <w:rsid w:val="00381E0D"/>
    <w:rsid w:val="00381EF0"/>
    <w:rsid w:val="00382360"/>
    <w:rsid w:val="003827F6"/>
    <w:rsid w:val="003828C6"/>
    <w:rsid w:val="003836A3"/>
    <w:rsid w:val="00383BDD"/>
    <w:rsid w:val="00384046"/>
    <w:rsid w:val="00384234"/>
    <w:rsid w:val="00384703"/>
    <w:rsid w:val="003857A8"/>
    <w:rsid w:val="00385815"/>
    <w:rsid w:val="00385995"/>
    <w:rsid w:val="00385EAD"/>
    <w:rsid w:val="003869EE"/>
    <w:rsid w:val="00386E38"/>
    <w:rsid w:val="00387589"/>
    <w:rsid w:val="003876C4"/>
    <w:rsid w:val="003876DC"/>
    <w:rsid w:val="003900D0"/>
    <w:rsid w:val="00390726"/>
    <w:rsid w:val="003908C3"/>
    <w:rsid w:val="003908EA"/>
    <w:rsid w:val="00390A27"/>
    <w:rsid w:val="00390BA4"/>
    <w:rsid w:val="003922BA"/>
    <w:rsid w:val="003923C1"/>
    <w:rsid w:val="003924C2"/>
    <w:rsid w:val="003929E0"/>
    <w:rsid w:val="00392BDF"/>
    <w:rsid w:val="00392FC7"/>
    <w:rsid w:val="0039387F"/>
    <w:rsid w:val="003940EC"/>
    <w:rsid w:val="003942C4"/>
    <w:rsid w:val="00394355"/>
    <w:rsid w:val="00394D67"/>
    <w:rsid w:val="00394FC5"/>
    <w:rsid w:val="00396336"/>
    <w:rsid w:val="00396D8C"/>
    <w:rsid w:val="00396E40"/>
    <w:rsid w:val="0039739F"/>
    <w:rsid w:val="003A0AAB"/>
    <w:rsid w:val="003A0B36"/>
    <w:rsid w:val="003A1244"/>
    <w:rsid w:val="003A1531"/>
    <w:rsid w:val="003A1DF7"/>
    <w:rsid w:val="003A24CE"/>
    <w:rsid w:val="003A2B0C"/>
    <w:rsid w:val="003A2B45"/>
    <w:rsid w:val="003A3239"/>
    <w:rsid w:val="003A35BD"/>
    <w:rsid w:val="003A3627"/>
    <w:rsid w:val="003A378B"/>
    <w:rsid w:val="003A395F"/>
    <w:rsid w:val="003A3B15"/>
    <w:rsid w:val="003A3B41"/>
    <w:rsid w:val="003A403A"/>
    <w:rsid w:val="003A4945"/>
    <w:rsid w:val="003A54CA"/>
    <w:rsid w:val="003A588C"/>
    <w:rsid w:val="003A5B4B"/>
    <w:rsid w:val="003A63CF"/>
    <w:rsid w:val="003A67A4"/>
    <w:rsid w:val="003B006B"/>
    <w:rsid w:val="003B0186"/>
    <w:rsid w:val="003B03E2"/>
    <w:rsid w:val="003B0731"/>
    <w:rsid w:val="003B0908"/>
    <w:rsid w:val="003B092F"/>
    <w:rsid w:val="003B0B8E"/>
    <w:rsid w:val="003B121D"/>
    <w:rsid w:val="003B1767"/>
    <w:rsid w:val="003B17A8"/>
    <w:rsid w:val="003B186D"/>
    <w:rsid w:val="003B1AA8"/>
    <w:rsid w:val="003B1E77"/>
    <w:rsid w:val="003B2124"/>
    <w:rsid w:val="003B2CF9"/>
    <w:rsid w:val="003B2D3B"/>
    <w:rsid w:val="003B35B1"/>
    <w:rsid w:val="003B4533"/>
    <w:rsid w:val="003B4E34"/>
    <w:rsid w:val="003B4F23"/>
    <w:rsid w:val="003B5249"/>
    <w:rsid w:val="003B59BA"/>
    <w:rsid w:val="003B5B5F"/>
    <w:rsid w:val="003B6278"/>
    <w:rsid w:val="003B658F"/>
    <w:rsid w:val="003B6AFB"/>
    <w:rsid w:val="003B6FDD"/>
    <w:rsid w:val="003B752C"/>
    <w:rsid w:val="003B7B42"/>
    <w:rsid w:val="003B7BF5"/>
    <w:rsid w:val="003C0830"/>
    <w:rsid w:val="003C1034"/>
    <w:rsid w:val="003C10E4"/>
    <w:rsid w:val="003C1A18"/>
    <w:rsid w:val="003C1D48"/>
    <w:rsid w:val="003C1ED8"/>
    <w:rsid w:val="003C20E9"/>
    <w:rsid w:val="003C2704"/>
    <w:rsid w:val="003C2838"/>
    <w:rsid w:val="003C28ED"/>
    <w:rsid w:val="003C2A98"/>
    <w:rsid w:val="003C2E8B"/>
    <w:rsid w:val="003C31FE"/>
    <w:rsid w:val="003C3BD5"/>
    <w:rsid w:val="003C4595"/>
    <w:rsid w:val="003C470C"/>
    <w:rsid w:val="003C5037"/>
    <w:rsid w:val="003C5EEF"/>
    <w:rsid w:val="003C67B0"/>
    <w:rsid w:val="003C741A"/>
    <w:rsid w:val="003C7692"/>
    <w:rsid w:val="003C7BF8"/>
    <w:rsid w:val="003D020E"/>
    <w:rsid w:val="003D02DF"/>
    <w:rsid w:val="003D0B28"/>
    <w:rsid w:val="003D11E6"/>
    <w:rsid w:val="003D1872"/>
    <w:rsid w:val="003D1DAD"/>
    <w:rsid w:val="003D1FF3"/>
    <w:rsid w:val="003D225C"/>
    <w:rsid w:val="003D2462"/>
    <w:rsid w:val="003D2613"/>
    <w:rsid w:val="003D2776"/>
    <w:rsid w:val="003D2B36"/>
    <w:rsid w:val="003D339C"/>
    <w:rsid w:val="003D3608"/>
    <w:rsid w:val="003D4183"/>
    <w:rsid w:val="003D4218"/>
    <w:rsid w:val="003D45E0"/>
    <w:rsid w:val="003D4BA6"/>
    <w:rsid w:val="003D4E46"/>
    <w:rsid w:val="003D4F4A"/>
    <w:rsid w:val="003D5061"/>
    <w:rsid w:val="003D63AA"/>
    <w:rsid w:val="003D6611"/>
    <w:rsid w:val="003D67E2"/>
    <w:rsid w:val="003D6825"/>
    <w:rsid w:val="003D6B45"/>
    <w:rsid w:val="003D6BE5"/>
    <w:rsid w:val="003D71FE"/>
    <w:rsid w:val="003D72B3"/>
    <w:rsid w:val="003E0C5A"/>
    <w:rsid w:val="003E1010"/>
    <w:rsid w:val="003E1051"/>
    <w:rsid w:val="003E16E6"/>
    <w:rsid w:val="003E2468"/>
    <w:rsid w:val="003E25D3"/>
    <w:rsid w:val="003E26CA"/>
    <w:rsid w:val="003E36CF"/>
    <w:rsid w:val="003E3B72"/>
    <w:rsid w:val="003E410B"/>
    <w:rsid w:val="003E431B"/>
    <w:rsid w:val="003E4693"/>
    <w:rsid w:val="003E4AD1"/>
    <w:rsid w:val="003E4D7B"/>
    <w:rsid w:val="003E5213"/>
    <w:rsid w:val="003E6439"/>
    <w:rsid w:val="003E663E"/>
    <w:rsid w:val="003E69D4"/>
    <w:rsid w:val="003E6C40"/>
    <w:rsid w:val="003E7D1C"/>
    <w:rsid w:val="003E7D1D"/>
    <w:rsid w:val="003E7F15"/>
    <w:rsid w:val="003E7F8C"/>
    <w:rsid w:val="003F0365"/>
    <w:rsid w:val="003F076D"/>
    <w:rsid w:val="003F0A78"/>
    <w:rsid w:val="003F0CB0"/>
    <w:rsid w:val="003F0F2D"/>
    <w:rsid w:val="003F0F3A"/>
    <w:rsid w:val="003F10DD"/>
    <w:rsid w:val="003F12D5"/>
    <w:rsid w:val="003F1447"/>
    <w:rsid w:val="003F1D65"/>
    <w:rsid w:val="003F1F27"/>
    <w:rsid w:val="003F2612"/>
    <w:rsid w:val="003F2A64"/>
    <w:rsid w:val="003F31B3"/>
    <w:rsid w:val="003F4789"/>
    <w:rsid w:val="003F5655"/>
    <w:rsid w:val="003F59DA"/>
    <w:rsid w:val="003F60C6"/>
    <w:rsid w:val="003F64E1"/>
    <w:rsid w:val="003F6B73"/>
    <w:rsid w:val="003F76B2"/>
    <w:rsid w:val="003F7FC9"/>
    <w:rsid w:val="00400626"/>
    <w:rsid w:val="004008D7"/>
    <w:rsid w:val="00400A16"/>
    <w:rsid w:val="00400AAD"/>
    <w:rsid w:val="00400F92"/>
    <w:rsid w:val="00401604"/>
    <w:rsid w:val="0040193F"/>
    <w:rsid w:val="00401BE4"/>
    <w:rsid w:val="00401CB5"/>
    <w:rsid w:val="00401CBE"/>
    <w:rsid w:val="00401F0B"/>
    <w:rsid w:val="00401FCB"/>
    <w:rsid w:val="00402D15"/>
    <w:rsid w:val="00402D22"/>
    <w:rsid w:val="00402EDB"/>
    <w:rsid w:val="0040382E"/>
    <w:rsid w:val="0040390D"/>
    <w:rsid w:val="004039BD"/>
    <w:rsid w:val="00404291"/>
    <w:rsid w:val="00404625"/>
    <w:rsid w:val="0040473D"/>
    <w:rsid w:val="004050E5"/>
    <w:rsid w:val="00405115"/>
    <w:rsid w:val="00405430"/>
    <w:rsid w:val="00405B35"/>
    <w:rsid w:val="00405D46"/>
    <w:rsid w:val="0040631D"/>
    <w:rsid w:val="0040649D"/>
    <w:rsid w:val="00406C47"/>
    <w:rsid w:val="00406E5E"/>
    <w:rsid w:val="00406E8D"/>
    <w:rsid w:val="004078BB"/>
    <w:rsid w:val="00407A7A"/>
    <w:rsid w:val="00407BF0"/>
    <w:rsid w:val="00407FD3"/>
    <w:rsid w:val="004108C7"/>
    <w:rsid w:val="0041138D"/>
    <w:rsid w:val="00411C47"/>
    <w:rsid w:val="00411E75"/>
    <w:rsid w:val="0041218A"/>
    <w:rsid w:val="00412442"/>
    <w:rsid w:val="00412F67"/>
    <w:rsid w:val="004132B4"/>
    <w:rsid w:val="0041357B"/>
    <w:rsid w:val="00414CF5"/>
    <w:rsid w:val="004151CE"/>
    <w:rsid w:val="00415662"/>
    <w:rsid w:val="004158BF"/>
    <w:rsid w:val="00415B39"/>
    <w:rsid w:val="00415C91"/>
    <w:rsid w:val="004165CA"/>
    <w:rsid w:val="0041661B"/>
    <w:rsid w:val="0041665A"/>
    <w:rsid w:val="004166EA"/>
    <w:rsid w:val="00417312"/>
    <w:rsid w:val="004179DC"/>
    <w:rsid w:val="00417F4E"/>
    <w:rsid w:val="004206DD"/>
    <w:rsid w:val="0042074C"/>
    <w:rsid w:val="00420799"/>
    <w:rsid w:val="00420931"/>
    <w:rsid w:val="0042103B"/>
    <w:rsid w:val="004216B1"/>
    <w:rsid w:val="00421F54"/>
    <w:rsid w:val="004225F0"/>
    <w:rsid w:val="004227CA"/>
    <w:rsid w:val="00423105"/>
    <w:rsid w:val="00424833"/>
    <w:rsid w:val="004249F7"/>
    <w:rsid w:val="00424C82"/>
    <w:rsid w:val="004251DF"/>
    <w:rsid w:val="004252F4"/>
    <w:rsid w:val="0042571A"/>
    <w:rsid w:val="00425AF9"/>
    <w:rsid w:val="00425BAC"/>
    <w:rsid w:val="00425D4A"/>
    <w:rsid w:val="0042603E"/>
    <w:rsid w:val="004263A8"/>
    <w:rsid w:val="00426633"/>
    <w:rsid w:val="004273B1"/>
    <w:rsid w:val="004275AD"/>
    <w:rsid w:val="004279CD"/>
    <w:rsid w:val="00427D80"/>
    <w:rsid w:val="004309DD"/>
    <w:rsid w:val="00430E29"/>
    <w:rsid w:val="0043112A"/>
    <w:rsid w:val="0043124E"/>
    <w:rsid w:val="00431983"/>
    <w:rsid w:val="004326E6"/>
    <w:rsid w:val="00432985"/>
    <w:rsid w:val="00432A7F"/>
    <w:rsid w:val="00433168"/>
    <w:rsid w:val="00433614"/>
    <w:rsid w:val="00433D65"/>
    <w:rsid w:val="00433DA2"/>
    <w:rsid w:val="00434099"/>
    <w:rsid w:val="004340A9"/>
    <w:rsid w:val="00434326"/>
    <w:rsid w:val="004344AF"/>
    <w:rsid w:val="00434759"/>
    <w:rsid w:val="00434EF1"/>
    <w:rsid w:val="00434F4D"/>
    <w:rsid w:val="0043550F"/>
    <w:rsid w:val="004355F8"/>
    <w:rsid w:val="00435AFB"/>
    <w:rsid w:val="00436963"/>
    <w:rsid w:val="00436B6A"/>
    <w:rsid w:val="00437209"/>
    <w:rsid w:val="004372D5"/>
    <w:rsid w:val="004374C8"/>
    <w:rsid w:val="004377AF"/>
    <w:rsid w:val="004379B4"/>
    <w:rsid w:val="00440C6C"/>
    <w:rsid w:val="00440D3D"/>
    <w:rsid w:val="00440EA9"/>
    <w:rsid w:val="00440FF8"/>
    <w:rsid w:val="00441063"/>
    <w:rsid w:val="00441926"/>
    <w:rsid w:val="00441BBD"/>
    <w:rsid w:val="00441BF7"/>
    <w:rsid w:val="00442126"/>
    <w:rsid w:val="00442390"/>
    <w:rsid w:val="0044294F"/>
    <w:rsid w:val="004432CD"/>
    <w:rsid w:val="00443316"/>
    <w:rsid w:val="00443C0D"/>
    <w:rsid w:val="0044413E"/>
    <w:rsid w:val="004444C4"/>
    <w:rsid w:val="0044460E"/>
    <w:rsid w:val="00444745"/>
    <w:rsid w:val="00445158"/>
    <w:rsid w:val="004455C1"/>
    <w:rsid w:val="00446521"/>
    <w:rsid w:val="00446B20"/>
    <w:rsid w:val="00446B92"/>
    <w:rsid w:val="004473B6"/>
    <w:rsid w:val="00447A61"/>
    <w:rsid w:val="00450609"/>
    <w:rsid w:val="00450707"/>
    <w:rsid w:val="0045078F"/>
    <w:rsid w:val="004508D3"/>
    <w:rsid w:val="004511B5"/>
    <w:rsid w:val="0045143E"/>
    <w:rsid w:val="0045151D"/>
    <w:rsid w:val="004517AB"/>
    <w:rsid w:val="00451CC3"/>
    <w:rsid w:val="00451DA5"/>
    <w:rsid w:val="00451EC5"/>
    <w:rsid w:val="00452109"/>
    <w:rsid w:val="00452741"/>
    <w:rsid w:val="00452A90"/>
    <w:rsid w:val="00452D58"/>
    <w:rsid w:val="00453697"/>
    <w:rsid w:val="004537C3"/>
    <w:rsid w:val="0045388E"/>
    <w:rsid w:val="00453C53"/>
    <w:rsid w:val="004543F2"/>
    <w:rsid w:val="004544BB"/>
    <w:rsid w:val="00454610"/>
    <w:rsid w:val="00454733"/>
    <w:rsid w:val="0045483B"/>
    <w:rsid w:val="00455317"/>
    <w:rsid w:val="0045553A"/>
    <w:rsid w:val="004562F7"/>
    <w:rsid w:val="00456F59"/>
    <w:rsid w:val="00457972"/>
    <w:rsid w:val="00457AED"/>
    <w:rsid w:val="00457BC8"/>
    <w:rsid w:val="00457D01"/>
    <w:rsid w:val="00457EDB"/>
    <w:rsid w:val="00460017"/>
    <w:rsid w:val="00460656"/>
    <w:rsid w:val="00460698"/>
    <w:rsid w:val="004609E0"/>
    <w:rsid w:val="00460CAD"/>
    <w:rsid w:val="00460EA3"/>
    <w:rsid w:val="0046172A"/>
    <w:rsid w:val="00461A03"/>
    <w:rsid w:val="004622A9"/>
    <w:rsid w:val="00462494"/>
    <w:rsid w:val="004624AA"/>
    <w:rsid w:val="00462530"/>
    <w:rsid w:val="00462722"/>
    <w:rsid w:val="004629C1"/>
    <w:rsid w:val="00462AF6"/>
    <w:rsid w:val="00462E2C"/>
    <w:rsid w:val="00462F34"/>
    <w:rsid w:val="004634BD"/>
    <w:rsid w:val="00463EAC"/>
    <w:rsid w:val="00464953"/>
    <w:rsid w:val="00464DA4"/>
    <w:rsid w:val="00464FBE"/>
    <w:rsid w:val="004652D1"/>
    <w:rsid w:val="00466251"/>
    <w:rsid w:val="00466D36"/>
    <w:rsid w:val="00466D7C"/>
    <w:rsid w:val="0046760E"/>
    <w:rsid w:val="00470572"/>
    <w:rsid w:val="00470DE0"/>
    <w:rsid w:val="00470EAC"/>
    <w:rsid w:val="00470ECC"/>
    <w:rsid w:val="00471184"/>
    <w:rsid w:val="00471D63"/>
    <w:rsid w:val="00471DBD"/>
    <w:rsid w:val="00471DFA"/>
    <w:rsid w:val="0047266F"/>
    <w:rsid w:val="00472847"/>
    <w:rsid w:val="00472978"/>
    <w:rsid w:val="00472DF2"/>
    <w:rsid w:val="004734AC"/>
    <w:rsid w:val="0047435E"/>
    <w:rsid w:val="00474435"/>
    <w:rsid w:val="00474AE2"/>
    <w:rsid w:val="00474E37"/>
    <w:rsid w:val="00474F16"/>
    <w:rsid w:val="004764CA"/>
    <w:rsid w:val="004769CC"/>
    <w:rsid w:val="00476DE1"/>
    <w:rsid w:val="0047719F"/>
    <w:rsid w:val="004771EA"/>
    <w:rsid w:val="0047748C"/>
    <w:rsid w:val="00477F3A"/>
    <w:rsid w:val="00480130"/>
    <w:rsid w:val="00480ABD"/>
    <w:rsid w:val="00480E49"/>
    <w:rsid w:val="00481077"/>
    <w:rsid w:val="00481769"/>
    <w:rsid w:val="004818EA"/>
    <w:rsid w:val="00481C04"/>
    <w:rsid w:val="00482029"/>
    <w:rsid w:val="0048289C"/>
    <w:rsid w:val="004828DB"/>
    <w:rsid w:val="00482B35"/>
    <w:rsid w:val="00482F53"/>
    <w:rsid w:val="0048332B"/>
    <w:rsid w:val="00483720"/>
    <w:rsid w:val="004837D0"/>
    <w:rsid w:val="00483887"/>
    <w:rsid w:val="00483EDA"/>
    <w:rsid w:val="004843A6"/>
    <w:rsid w:val="00484508"/>
    <w:rsid w:val="00484E32"/>
    <w:rsid w:val="00485389"/>
    <w:rsid w:val="004855BA"/>
    <w:rsid w:val="00485A46"/>
    <w:rsid w:val="00485ABB"/>
    <w:rsid w:val="00485FDA"/>
    <w:rsid w:val="0048626B"/>
    <w:rsid w:val="0048636B"/>
    <w:rsid w:val="00486592"/>
    <w:rsid w:val="00486874"/>
    <w:rsid w:val="004868AC"/>
    <w:rsid w:val="00486991"/>
    <w:rsid w:val="004870BD"/>
    <w:rsid w:val="00487AB0"/>
    <w:rsid w:val="00487F34"/>
    <w:rsid w:val="0049054E"/>
    <w:rsid w:val="00490609"/>
    <w:rsid w:val="004906E2"/>
    <w:rsid w:val="00490AC0"/>
    <w:rsid w:val="0049116D"/>
    <w:rsid w:val="004911F2"/>
    <w:rsid w:val="004915BA"/>
    <w:rsid w:val="004919A0"/>
    <w:rsid w:val="00491A46"/>
    <w:rsid w:val="00491AAD"/>
    <w:rsid w:val="00491CB6"/>
    <w:rsid w:val="00492C37"/>
    <w:rsid w:val="004937C3"/>
    <w:rsid w:val="004937F8"/>
    <w:rsid w:val="00493D41"/>
    <w:rsid w:val="00494D17"/>
    <w:rsid w:val="00495279"/>
    <w:rsid w:val="0049535B"/>
    <w:rsid w:val="00495DCC"/>
    <w:rsid w:val="004965CF"/>
    <w:rsid w:val="00496D40"/>
    <w:rsid w:val="0049751C"/>
    <w:rsid w:val="004977DA"/>
    <w:rsid w:val="00497BA8"/>
    <w:rsid w:val="00497DA4"/>
    <w:rsid w:val="00497E36"/>
    <w:rsid w:val="004A131B"/>
    <w:rsid w:val="004A14EF"/>
    <w:rsid w:val="004A188D"/>
    <w:rsid w:val="004A1DD1"/>
    <w:rsid w:val="004A1FBE"/>
    <w:rsid w:val="004A1FDD"/>
    <w:rsid w:val="004A2168"/>
    <w:rsid w:val="004A3213"/>
    <w:rsid w:val="004A3256"/>
    <w:rsid w:val="004A3476"/>
    <w:rsid w:val="004A36B7"/>
    <w:rsid w:val="004A3B84"/>
    <w:rsid w:val="004A3C59"/>
    <w:rsid w:val="004A43CD"/>
    <w:rsid w:val="004A481A"/>
    <w:rsid w:val="004A4DC7"/>
    <w:rsid w:val="004A53CF"/>
    <w:rsid w:val="004A5A12"/>
    <w:rsid w:val="004A63EA"/>
    <w:rsid w:val="004A7081"/>
    <w:rsid w:val="004A717B"/>
    <w:rsid w:val="004A7AFF"/>
    <w:rsid w:val="004A7CDB"/>
    <w:rsid w:val="004A7ECA"/>
    <w:rsid w:val="004B0287"/>
    <w:rsid w:val="004B0800"/>
    <w:rsid w:val="004B0BA3"/>
    <w:rsid w:val="004B0E09"/>
    <w:rsid w:val="004B0F45"/>
    <w:rsid w:val="004B11B7"/>
    <w:rsid w:val="004B1248"/>
    <w:rsid w:val="004B12FF"/>
    <w:rsid w:val="004B173A"/>
    <w:rsid w:val="004B1867"/>
    <w:rsid w:val="004B1916"/>
    <w:rsid w:val="004B1CF9"/>
    <w:rsid w:val="004B20EE"/>
    <w:rsid w:val="004B210C"/>
    <w:rsid w:val="004B2290"/>
    <w:rsid w:val="004B22D4"/>
    <w:rsid w:val="004B2870"/>
    <w:rsid w:val="004B2E12"/>
    <w:rsid w:val="004B2E72"/>
    <w:rsid w:val="004B2FF6"/>
    <w:rsid w:val="004B3626"/>
    <w:rsid w:val="004B3D31"/>
    <w:rsid w:val="004B3F9F"/>
    <w:rsid w:val="004B4286"/>
    <w:rsid w:val="004B4435"/>
    <w:rsid w:val="004B44D2"/>
    <w:rsid w:val="004B4690"/>
    <w:rsid w:val="004B486B"/>
    <w:rsid w:val="004B4B8F"/>
    <w:rsid w:val="004B4D17"/>
    <w:rsid w:val="004B5281"/>
    <w:rsid w:val="004B578C"/>
    <w:rsid w:val="004B5809"/>
    <w:rsid w:val="004B5862"/>
    <w:rsid w:val="004B595E"/>
    <w:rsid w:val="004B6122"/>
    <w:rsid w:val="004B6625"/>
    <w:rsid w:val="004B6965"/>
    <w:rsid w:val="004B6C83"/>
    <w:rsid w:val="004B7312"/>
    <w:rsid w:val="004B7323"/>
    <w:rsid w:val="004B7437"/>
    <w:rsid w:val="004B7762"/>
    <w:rsid w:val="004B7979"/>
    <w:rsid w:val="004C0326"/>
    <w:rsid w:val="004C0674"/>
    <w:rsid w:val="004C0D48"/>
    <w:rsid w:val="004C0EF1"/>
    <w:rsid w:val="004C19B1"/>
    <w:rsid w:val="004C27BE"/>
    <w:rsid w:val="004C3920"/>
    <w:rsid w:val="004C3A41"/>
    <w:rsid w:val="004C3CED"/>
    <w:rsid w:val="004C40B4"/>
    <w:rsid w:val="004C42C5"/>
    <w:rsid w:val="004C43F6"/>
    <w:rsid w:val="004C478C"/>
    <w:rsid w:val="004C571C"/>
    <w:rsid w:val="004C57AE"/>
    <w:rsid w:val="004C5807"/>
    <w:rsid w:val="004C5CFE"/>
    <w:rsid w:val="004C647B"/>
    <w:rsid w:val="004C6A4A"/>
    <w:rsid w:val="004C71D2"/>
    <w:rsid w:val="004C74AB"/>
    <w:rsid w:val="004C798E"/>
    <w:rsid w:val="004C7C80"/>
    <w:rsid w:val="004D00DA"/>
    <w:rsid w:val="004D013A"/>
    <w:rsid w:val="004D0F41"/>
    <w:rsid w:val="004D1323"/>
    <w:rsid w:val="004D1766"/>
    <w:rsid w:val="004D208A"/>
    <w:rsid w:val="004D21FB"/>
    <w:rsid w:val="004D27B8"/>
    <w:rsid w:val="004D28AE"/>
    <w:rsid w:val="004D3C06"/>
    <w:rsid w:val="004D3E97"/>
    <w:rsid w:val="004D3FD7"/>
    <w:rsid w:val="004D4663"/>
    <w:rsid w:val="004D5059"/>
    <w:rsid w:val="004D515C"/>
    <w:rsid w:val="004D51A1"/>
    <w:rsid w:val="004D554D"/>
    <w:rsid w:val="004D5AA3"/>
    <w:rsid w:val="004D62F4"/>
    <w:rsid w:val="004D69C4"/>
    <w:rsid w:val="004D77C2"/>
    <w:rsid w:val="004D7956"/>
    <w:rsid w:val="004D7D78"/>
    <w:rsid w:val="004E0FE3"/>
    <w:rsid w:val="004E1E5C"/>
    <w:rsid w:val="004E2216"/>
    <w:rsid w:val="004E2EBD"/>
    <w:rsid w:val="004E30A8"/>
    <w:rsid w:val="004E3F3B"/>
    <w:rsid w:val="004E4706"/>
    <w:rsid w:val="004E4DFC"/>
    <w:rsid w:val="004E52AC"/>
    <w:rsid w:val="004E555D"/>
    <w:rsid w:val="004E65A3"/>
    <w:rsid w:val="004E683D"/>
    <w:rsid w:val="004E6923"/>
    <w:rsid w:val="004E69A4"/>
    <w:rsid w:val="004E6C2D"/>
    <w:rsid w:val="004E6C50"/>
    <w:rsid w:val="004E7350"/>
    <w:rsid w:val="004F01D4"/>
    <w:rsid w:val="004F04A3"/>
    <w:rsid w:val="004F052C"/>
    <w:rsid w:val="004F066D"/>
    <w:rsid w:val="004F08FF"/>
    <w:rsid w:val="004F0CA2"/>
    <w:rsid w:val="004F0E11"/>
    <w:rsid w:val="004F0E31"/>
    <w:rsid w:val="004F1673"/>
    <w:rsid w:val="004F1D71"/>
    <w:rsid w:val="004F1F27"/>
    <w:rsid w:val="004F2BE5"/>
    <w:rsid w:val="004F3087"/>
    <w:rsid w:val="004F326B"/>
    <w:rsid w:val="004F395F"/>
    <w:rsid w:val="004F40DC"/>
    <w:rsid w:val="004F4397"/>
    <w:rsid w:val="004F4A74"/>
    <w:rsid w:val="004F5AFB"/>
    <w:rsid w:val="004F5C28"/>
    <w:rsid w:val="004F69FD"/>
    <w:rsid w:val="004F6D00"/>
    <w:rsid w:val="004F7149"/>
    <w:rsid w:val="004F73DF"/>
    <w:rsid w:val="004F7794"/>
    <w:rsid w:val="004F77BF"/>
    <w:rsid w:val="004F78AC"/>
    <w:rsid w:val="004F7CB7"/>
    <w:rsid w:val="004F7FA7"/>
    <w:rsid w:val="00500118"/>
    <w:rsid w:val="0050065F"/>
    <w:rsid w:val="00500FF4"/>
    <w:rsid w:val="005015F6"/>
    <w:rsid w:val="00501815"/>
    <w:rsid w:val="00501DCD"/>
    <w:rsid w:val="00501E22"/>
    <w:rsid w:val="00502075"/>
    <w:rsid w:val="0050250B"/>
    <w:rsid w:val="0050251F"/>
    <w:rsid w:val="00502697"/>
    <w:rsid w:val="00502AE0"/>
    <w:rsid w:val="00502C7F"/>
    <w:rsid w:val="00503203"/>
    <w:rsid w:val="005036DF"/>
    <w:rsid w:val="00503999"/>
    <w:rsid w:val="00504453"/>
    <w:rsid w:val="00504485"/>
    <w:rsid w:val="0050459B"/>
    <w:rsid w:val="00504A80"/>
    <w:rsid w:val="00504BD3"/>
    <w:rsid w:val="00504E20"/>
    <w:rsid w:val="00504EDE"/>
    <w:rsid w:val="005059AA"/>
    <w:rsid w:val="005059DA"/>
    <w:rsid w:val="00505E40"/>
    <w:rsid w:val="00505E4B"/>
    <w:rsid w:val="00506271"/>
    <w:rsid w:val="005066D4"/>
    <w:rsid w:val="00506DC8"/>
    <w:rsid w:val="005078A3"/>
    <w:rsid w:val="005078B7"/>
    <w:rsid w:val="00507961"/>
    <w:rsid w:val="00507E12"/>
    <w:rsid w:val="00510169"/>
    <w:rsid w:val="005103FC"/>
    <w:rsid w:val="005114AF"/>
    <w:rsid w:val="00511613"/>
    <w:rsid w:val="005119FB"/>
    <w:rsid w:val="00511B2F"/>
    <w:rsid w:val="00511B70"/>
    <w:rsid w:val="00512041"/>
    <w:rsid w:val="00512141"/>
    <w:rsid w:val="00512B05"/>
    <w:rsid w:val="00513245"/>
    <w:rsid w:val="0051329E"/>
    <w:rsid w:val="005138EF"/>
    <w:rsid w:val="00513C92"/>
    <w:rsid w:val="00514338"/>
    <w:rsid w:val="005144BD"/>
    <w:rsid w:val="00514660"/>
    <w:rsid w:val="00514B1F"/>
    <w:rsid w:val="00514DF5"/>
    <w:rsid w:val="0051558B"/>
    <w:rsid w:val="00515A19"/>
    <w:rsid w:val="00515F49"/>
    <w:rsid w:val="00515F60"/>
    <w:rsid w:val="0051678B"/>
    <w:rsid w:val="005168F5"/>
    <w:rsid w:val="00516B7D"/>
    <w:rsid w:val="0051722E"/>
    <w:rsid w:val="00517251"/>
    <w:rsid w:val="00517595"/>
    <w:rsid w:val="00517639"/>
    <w:rsid w:val="005178B8"/>
    <w:rsid w:val="005179D8"/>
    <w:rsid w:val="005207CA"/>
    <w:rsid w:val="00520C96"/>
    <w:rsid w:val="00521864"/>
    <w:rsid w:val="005219C9"/>
    <w:rsid w:val="00521C97"/>
    <w:rsid w:val="00521F7C"/>
    <w:rsid w:val="0052237F"/>
    <w:rsid w:val="005236AA"/>
    <w:rsid w:val="00523CFC"/>
    <w:rsid w:val="005242AB"/>
    <w:rsid w:val="005253B4"/>
    <w:rsid w:val="005255BE"/>
    <w:rsid w:val="005255C3"/>
    <w:rsid w:val="005257BD"/>
    <w:rsid w:val="005257C6"/>
    <w:rsid w:val="00525863"/>
    <w:rsid w:val="00525B69"/>
    <w:rsid w:val="00525C49"/>
    <w:rsid w:val="00525CA1"/>
    <w:rsid w:val="00526752"/>
    <w:rsid w:val="0052699F"/>
    <w:rsid w:val="005269DD"/>
    <w:rsid w:val="00526F3F"/>
    <w:rsid w:val="00527505"/>
    <w:rsid w:val="00527C9C"/>
    <w:rsid w:val="00530069"/>
    <w:rsid w:val="00530F30"/>
    <w:rsid w:val="0053225B"/>
    <w:rsid w:val="005323D1"/>
    <w:rsid w:val="00532D24"/>
    <w:rsid w:val="00532DF3"/>
    <w:rsid w:val="005334D7"/>
    <w:rsid w:val="00533D53"/>
    <w:rsid w:val="00533D5A"/>
    <w:rsid w:val="00533F67"/>
    <w:rsid w:val="00534383"/>
    <w:rsid w:val="00535082"/>
    <w:rsid w:val="005358F2"/>
    <w:rsid w:val="00536312"/>
    <w:rsid w:val="00536692"/>
    <w:rsid w:val="00536FF1"/>
    <w:rsid w:val="005373AB"/>
    <w:rsid w:val="00537966"/>
    <w:rsid w:val="00537D5F"/>
    <w:rsid w:val="00537F47"/>
    <w:rsid w:val="00540220"/>
    <w:rsid w:val="00540332"/>
    <w:rsid w:val="0054071C"/>
    <w:rsid w:val="00540B82"/>
    <w:rsid w:val="00540FB6"/>
    <w:rsid w:val="0054130C"/>
    <w:rsid w:val="00541652"/>
    <w:rsid w:val="00541A65"/>
    <w:rsid w:val="00542102"/>
    <w:rsid w:val="00542A60"/>
    <w:rsid w:val="005436C6"/>
    <w:rsid w:val="005445FA"/>
    <w:rsid w:val="0054470A"/>
    <w:rsid w:val="005449A7"/>
    <w:rsid w:val="00544C16"/>
    <w:rsid w:val="00544CFA"/>
    <w:rsid w:val="00544F2A"/>
    <w:rsid w:val="005452C5"/>
    <w:rsid w:val="0054557D"/>
    <w:rsid w:val="00545603"/>
    <w:rsid w:val="00545ADA"/>
    <w:rsid w:val="00545D8B"/>
    <w:rsid w:val="00546357"/>
    <w:rsid w:val="00546365"/>
    <w:rsid w:val="005463CC"/>
    <w:rsid w:val="005466F1"/>
    <w:rsid w:val="005479AE"/>
    <w:rsid w:val="00547DEB"/>
    <w:rsid w:val="0055076D"/>
    <w:rsid w:val="00550E13"/>
    <w:rsid w:val="00550E27"/>
    <w:rsid w:val="00551212"/>
    <w:rsid w:val="00551368"/>
    <w:rsid w:val="005515C6"/>
    <w:rsid w:val="00551CEA"/>
    <w:rsid w:val="00551CF0"/>
    <w:rsid w:val="005524C3"/>
    <w:rsid w:val="005528D7"/>
    <w:rsid w:val="00552FE8"/>
    <w:rsid w:val="0055319E"/>
    <w:rsid w:val="005532F6"/>
    <w:rsid w:val="0055347B"/>
    <w:rsid w:val="00553DAA"/>
    <w:rsid w:val="00554140"/>
    <w:rsid w:val="00554C37"/>
    <w:rsid w:val="00555784"/>
    <w:rsid w:val="00555ECC"/>
    <w:rsid w:val="00556BDF"/>
    <w:rsid w:val="00557069"/>
    <w:rsid w:val="0055739E"/>
    <w:rsid w:val="005576EB"/>
    <w:rsid w:val="00557E34"/>
    <w:rsid w:val="00560778"/>
    <w:rsid w:val="005608BE"/>
    <w:rsid w:val="00560E05"/>
    <w:rsid w:val="00561259"/>
    <w:rsid w:val="00561BEC"/>
    <w:rsid w:val="00562013"/>
    <w:rsid w:val="005621D2"/>
    <w:rsid w:val="005622C1"/>
    <w:rsid w:val="005624A6"/>
    <w:rsid w:val="005626F7"/>
    <w:rsid w:val="00562C14"/>
    <w:rsid w:val="0056345E"/>
    <w:rsid w:val="005634FC"/>
    <w:rsid w:val="00563D50"/>
    <w:rsid w:val="00564816"/>
    <w:rsid w:val="0056538A"/>
    <w:rsid w:val="0056574B"/>
    <w:rsid w:val="00565A93"/>
    <w:rsid w:val="00565AC4"/>
    <w:rsid w:val="00565BBA"/>
    <w:rsid w:val="00566BDC"/>
    <w:rsid w:val="00566EBC"/>
    <w:rsid w:val="005677F5"/>
    <w:rsid w:val="00567D6F"/>
    <w:rsid w:val="00567E82"/>
    <w:rsid w:val="005704BC"/>
    <w:rsid w:val="00570843"/>
    <w:rsid w:val="00570FB6"/>
    <w:rsid w:val="005713EA"/>
    <w:rsid w:val="00571411"/>
    <w:rsid w:val="00571739"/>
    <w:rsid w:val="00572EDB"/>
    <w:rsid w:val="005731F4"/>
    <w:rsid w:val="00573659"/>
    <w:rsid w:val="00573B43"/>
    <w:rsid w:val="00573E92"/>
    <w:rsid w:val="00573F55"/>
    <w:rsid w:val="005754B1"/>
    <w:rsid w:val="005758AD"/>
    <w:rsid w:val="00575B1D"/>
    <w:rsid w:val="00575CBC"/>
    <w:rsid w:val="00575D01"/>
    <w:rsid w:val="00576078"/>
    <w:rsid w:val="0057616B"/>
    <w:rsid w:val="00576E8F"/>
    <w:rsid w:val="00577349"/>
    <w:rsid w:val="0057786F"/>
    <w:rsid w:val="00577C46"/>
    <w:rsid w:val="00577D91"/>
    <w:rsid w:val="00580043"/>
    <w:rsid w:val="00580730"/>
    <w:rsid w:val="00580770"/>
    <w:rsid w:val="00580D11"/>
    <w:rsid w:val="00580DC1"/>
    <w:rsid w:val="005811B4"/>
    <w:rsid w:val="00582204"/>
    <w:rsid w:val="00583443"/>
    <w:rsid w:val="00583B63"/>
    <w:rsid w:val="00583CF4"/>
    <w:rsid w:val="00583E3E"/>
    <w:rsid w:val="0058416F"/>
    <w:rsid w:val="005842B0"/>
    <w:rsid w:val="005843DE"/>
    <w:rsid w:val="005851C5"/>
    <w:rsid w:val="00585B52"/>
    <w:rsid w:val="00585D86"/>
    <w:rsid w:val="00586BA1"/>
    <w:rsid w:val="00586F99"/>
    <w:rsid w:val="00587466"/>
    <w:rsid w:val="0058760E"/>
    <w:rsid w:val="00587F1F"/>
    <w:rsid w:val="005901F5"/>
    <w:rsid w:val="0059030A"/>
    <w:rsid w:val="00590315"/>
    <w:rsid w:val="00590564"/>
    <w:rsid w:val="005906D7"/>
    <w:rsid w:val="00590AAA"/>
    <w:rsid w:val="005917AF"/>
    <w:rsid w:val="00592F2D"/>
    <w:rsid w:val="0059327F"/>
    <w:rsid w:val="005932A6"/>
    <w:rsid w:val="005939C8"/>
    <w:rsid w:val="00593EBA"/>
    <w:rsid w:val="00593EC5"/>
    <w:rsid w:val="0059416E"/>
    <w:rsid w:val="005942DB"/>
    <w:rsid w:val="0059446E"/>
    <w:rsid w:val="005947D0"/>
    <w:rsid w:val="00594991"/>
    <w:rsid w:val="00594A55"/>
    <w:rsid w:val="00594E74"/>
    <w:rsid w:val="005950C6"/>
    <w:rsid w:val="0059524A"/>
    <w:rsid w:val="005959FE"/>
    <w:rsid w:val="0059666F"/>
    <w:rsid w:val="0059688F"/>
    <w:rsid w:val="005968B0"/>
    <w:rsid w:val="00597067"/>
    <w:rsid w:val="005975CA"/>
    <w:rsid w:val="00597AA5"/>
    <w:rsid w:val="00597E9A"/>
    <w:rsid w:val="005A056F"/>
    <w:rsid w:val="005A0811"/>
    <w:rsid w:val="005A1123"/>
    <w:rsid w:val="005A1985"/>
    <w:rsid w:val="005A1D41"/>
    <w:rsid w:val="005A1FE8"/>
    <w:rsid w:val="005A25E5"/>
    <w:rsid w:val="005A295B"/>
    <w:rsid w:val="005A2FCE"/>
    <w:rsid w:val="005A30DC"/>
    <w:rsid w:val="005A332C"/>
    <w:rsid w:val="005A3459"/>
    <w:rsid w:val="005A3CEF"/>
    <w:rsid w:val="005A3DF0"/>
    <w:rsid w:val="005A4659"/>
    <w:rsid w:val="005A4E8E"/>
    <w:rsid w:val="005A53ED"/>
    <w:rsid w:val="005A562E"/>
    <w:rsid w:val="005A5AA8"/>
    <w:rsid w:val="005A5BF1"/>
    <w:rsid w:val="005A5F88"/>
    <w:rsid w:val="005A600B"/>
    <w:rsid w:val="005A61B9"/>
    <w:rsid w:val="005A67FC"/>
    <w:rsid w:val="005A6D9C"/>
    <w:rsid w:val="005A7297"/>
    <w:rsid w:val="005A72FD"/>
    <w:rsid w:val="005A764C"/>
    <w:rsid w:val="005A7ED0"/>
    <w:rsid w:val="005A7EE5"/>
    <w:rsid w:val="005B0277"/>
    <w:rsid w:val="005B04D5"/>
    <w:rsid w:val="005B0A25"/>
    <w:rsid w:val="005B0D76"/>
    <w:rsid w:val="005B1184"/>
    <w:rsid w:val="005B148B"/>
    <w:rsid w:val="005B1851"/>
    <w:rsid w:val="005B22B0"/>
    <w:rsid w:val="005B27EB"/>
    <w:rsid w:val="005B2B61"/>
    <w:rsid w:val="005B3B86"/>
    <w:rsid w:val="005B3F3E"/>
    <w:rsid w:val="005B43D1"/>
    <w:rsid w:val="005B440D"/>
    <w:rsid w:val="005B47CE"/>
    <w:rsid w:val="005B4C08"/>
    <w:rsid w:val="005B529C"/>
    <w:rsid w:val="005B5657"/>
    <w:rsid w:val="005B5684"/>
    <w:rsid w:val="005B664A"/>
    <w:rsid w:val="005B6715"/>
    <w:rsid w:val="005B6CB3"/>
    <w:rsid w:val="005B713D"/>
    <w:rsid w:val="005B7EC7"/>
    <w:rsid w:val="005C0D43"/>
    <w:rsid w:val="005C0FCF"/>
    <w:rsid w:val="005C0FF0"/>
    <w:rsid w:val="005C106B"/>
    <w:rsid w:val="005C1258"/>
    <w:rsid w:val="005C1639"/>
    <w:rsid w:val="005C1A30"/>
    <w:rsid w:val="005C1D63"/>
    <w:rsid w:val="005C1D85"/>
    <w:rsid w:val="005C2497"/>
    <w:rsid w:val="005C2679"/>
    <w:rsid w:val="005C2BAE"/>
    <w:rsid w:val="005C2D61"/>
    <w:rsid w:val="005C34B8"/>
    <w:rsid w:val="005C3618"/>
    <w:rsid w:val="005C38E6"/>
    <w:rsid w:val="005C394F"/>
    <w:rsid w:val="005C3CC3"/>
    <w:rsid w:val="005C3ECA"/>
    <w:rsid w:val="005C41BE"/>
    <w:rsid w:val="005C4870"/>
    <w:rsid w:val="005C55CE"/>
    <w:rsid w:val="005C58A3"/>
    <w:rsid w:val="005C634B"/>
    <w:rsid w:val="005C6508"/>
    <w:rsid w:val="005C69C0"/>
    <w:rsid w:val="005C6E44"/>
    <w:rsid w:val="005C6E9E"/>
    <w:rsid w:val="005C7393"/>
    <w:rsid w:val="005C771F"/>
    <w:rsid w:val="005C779C"/>
    <w:rsid w:val="005D0487"/>
    <w:rsid w:val="005D0788"/>
    <w:rsid w:val="005D0B3C"/>
    <w:rsid w:val="005D199A"/>
    <w:rsid w:val="005D1CD7"/>
    <w:rsid w:val="005D1DA1"/>
    <w:rsid w:val="005D1EFD"/>
    <w:rsid w:val="005D2170"/>
    <w:rsid w:val="005D21CC"/>
    <w:rsid w:val="005D2529"/>
    <w:rsid w:val="005D2DEA"/>
    <w:rsid w:val="005D2E05"/>
    <w:rsid w:val="005D3150"/>
    <w:rsid w:val="005D382D"/>
    <w:rsid w:val="005D427A"/>
    <w:rsid w:val="005D4582"/>
    <w:rsid w:val="005D5453"/>
    <w:rsid w:val="005D5836"/>
    <w:rsid w:val="005D583E"/>
    <w:rsid w:val="005D5D42"/>
    <w:rsid w:val="005D5F03"/>
    <w:rsid w:val="005D6012"/>
    <w:rsid w:val="005D648E"/>
    <w:rsid w:val="005D65A9"/>
    <w:rsid w:val="005D68C1"/>
    <w:rsid w:val="005D6DEA"/>
    <w:rsid w:val="005D74B0"/>
    <w:rsid w:val="005E0351"/>
    <w:rsid w:val="005E05B6"/>
    <w:rsid w:val="005E068D"/>
    <w:rsid w:val="005E0971"/>
    <w:rsid w:val="005E0ADE"/>
    <w:rsid w:val="005E0B45"/>
    <w:rsid w:val="005E15CB"/>
    <w:rsid w:val="005E1930"/>
    <w:rsid w:val="005E23DA"/>
    <w:rsid w:val="005E24F7"/>
    <w:rsid w:val="005E2575"/>
    <w:rsid w:val="005E25B4"/>
    <w:rsid w:val="005E26E1"/>
    <w:rsid w:val="005E2EB2"/>
    <w:rsid w:val="005E32FC"/>
    <w:rsid w:val="005E3AE0"/>
    <w:rsid w:val="005E3B5C"/>
    <w:rsid w:val="005E3BC8"/>
    <w:rsid w:val="005E3C16"/>
    <w:rsid w:val="005E4557"/>
    <w:rsid w:val="005E4702"/>
    <w:rsid w:val="005E493B"/>
    <w:rsid w:val="005E4A00"/>
    <w:rsid w:val="005E4A04"/>
    <w:rsid w:val="005E4D1E"/>
    <w:rsid w:val="005E5230"/>
    <w:rsid w:val="005E5281"/>
    <w:rsid w:val="005E5B8E"/>
    <w:rsid w:val="005E5D0A"/>
    <w:rsid w:val="005E6881"/>
    <w:rsid w:val="005E6930"/>
    <w:rsid w:val="005E6D0B"/>
    <w:rsid w:val="005E7B53"/>
    <w:rsid w:val="005E7C37"/>
    <w:rsid w:val="005E7F45"/>
    <w:rsid w:val="005F011B"/>
    <w:rsid w:val="005F0ED2"/>
    <w:rsid w:val="005F13B7"/>
    <w:rsid w:val="005F16A2"/>
    <w:rsid w:val="005F16B9"/>
    <w:rsid w:val="005F1998"/>
    <w:rsid w:val="005F1C98"/>
    <w:rsid w:val="005F1F24"/>
    <w:rsid w:val="005F2907"/>
    <w:rsid w:val="005F2D36"/>
    <w:rsid w:val="005F313F"/>
    <w:rsid w:val="005F3188"/>
    <w:rsid w:val="005F329E"/>
    <w:rsid w:val="005F32C5"/>
    <w:rsid w:val="005F331D"/>
    <w:rsid w:val="005F37EB"/>
    <w:rsid w:val="005F4513"/>
    <w:rsid w:val="005F539B"/>
    <w:rsid w:val="005F5E95"/>
    <w:rsid w:val="005F610C"/>
    <w:rsid w:val="005F6656"/>
    <w:rsid w:val="005F6AFD"/>
    <w:rsid w:val="005F6EC6"/>
    <w:rsid w:val="005F73C0"/>
    <w:rsid w:val="005F7AD2"/>
    <w:rsid w:val="006006F2"/>
    <w:rsid w:val="006007B6"/>
    <w:rsid w:val="006009C1"/>
    <w:rsid w:val="00600A49"/>
    <w:rsid w:val="00600C7B"/>
    <w:rsid w:val="006010B5"/>
    <w:rsid w:val="006015D9"/>
    <w:rsid w:val="0060166C"/>
    <w:rsid w:val="006020DB"/>
    <w:rsid w:val="0060251F"/>
    <w:rsid w:val="0060263A"/>
    <w:rsid w:val="006028B1"/>
    <w:rsid w:val="00603162"/>
    <w:rsid w:val="0060387A"/>
    <w:rsid w:val="00603A69"/>
    <w:rsid w:val="00603A9D"/>
    <w:rsid w:val="00603AF6"/>
    <w:rsid w:val="00604140"/>
    <w:rsid w:val="006045A2"/>
    <w:rsid w:val="00604B90"/>
    <w:rsid w:val="006053C4"/>
    <w:rsid w:val="00605410"/>
    <w:rsid w:val="00605D52"/>
    <w:rsid w:val="00605D57"/>
    <w:rsid w:val="00605F60"/>
    <w:rsid w:val="00607051"/>
    <w:rsid w:val="00610694"/>
    <w:rsid w:val="00610CEF"/>
    <w:rsid w:val="00610E92"/>
    <w:rsid w:val="0061115B"/>
    <w:rsid w:val="0061154D"/>
    <w:rsid w:val="006117FC"/>
    <w:rsid w:val="006118F3"/>
    <w:rsid w:val="00611DFB"/>
    <w:rsid w:val="00611E40"/>
    <w:rsid w:val="0061242F"/>
    <w:rsid w:val="006131B2"/>
    <w:rsid w:val="0061356A"/>
    <w:rsid w:val="006135D2"/>
    <w:rsid w:val="006139A1"/>
    <w:rsid w:val="00614096"/>
    <w:rsid w:val="006141C6"/>
    <w:rsid w:val="00614F3E"/>
    <w:rsid w:val="006157D3"/>
    <w:rsid w:val="006158B4"/>
    <w:rsid w:val="0061664B"/>
    <w:rsid w:val="00616F3E"/>
    <w:rsid w:val="00616FA4"/>
    <w:rsid w:val="006173EB"/>
    <w:rsid w:val="00617A8D"/>
    <w:rsid w:val="00617EA9"/>
    <w:rsid w:val="00617F41"/>
    <w:rsid w:val="006202BB"/>
    <w:rsid w:val="00620B74"/>
    <w:rsid w:val="00621732"/>
    <w:rsid w:val="00621E0A"/>
    <w:rsid w:val="0062220A"/>
    <w:rsid w:val="00622715"/>
    <w:rsid w:val="00622A4D"/>
    <w:rsid w:val="00622BCD"/>
    <w:rsid w:val="00622C02"/>
    <w:rsid w:val="00622E23"/>
    <w:rsid w:val="00623558"/>
    <w:rsid w:val="006238E3"/>
    <w:rsid w:val="00623C0D"/>
    <w:rsid w:val="0062469A"/>
    <w:rsid w:val="00624830"/>
    <w:rsid w:val="006255F9"/>
    <w:rsid w:val="00625A1B"/>
    <w:rsid w:val="00625AA8"/>
    <w:rsid w:val="00626502"/>
    <w:rsid w:val="006266B9"/>
    <w:rsid w:val="00626BFD"/>
    <w:rsid w:val="00626C0D"/>
    <w:rsid w:val="00627068"/>
    <w:rsid w:val="0062706B"/>
    <w:rsid w:val="0062737B"/>
    <w:rsid w:val="0062746D"/>
    <w:rsid w:val="00627612"/>
    <w:rsid w:val="0063012A"/>
    <w:rsid w:val="00630691"/>
    <w:rsid w:val="006308B9"/>
    <w:rsid w:val="006315B1"/>
    <w:rsid w:val="006315DA"/>
    <w:rsid w:val="00631836"/>
    <w:rsid w:val="00631BF8"/>
    <w:rsid w:val="00631E7A"/>
    <w:rsid w:val="006323BE"/>
    <w:rsid w:val="0063349E"/>
    <w:rsid w:val="00633F00"/>
    <w:rsid w:val="006344AE"/>
    <w:rsid w:val="00634886"/>
    <w:rsid w:val="00634925"/>
    <w:rsid w:val="00634B11"/>
    <w:rsid w:val="00634CE8"/>
    <w:rsid w:val="00634EB2"/>
    <w:rsid w:val="006356C4"/>
    <w:rsid w:val="00635D4B"/>
    <w:rsid w:val="006362E6"/>
    <w:rsid w:val="006363EB"/>
    <w:rsid w:val="006369F5"/>
    <w:rsid w:val="00636DB1"/>
    <w:rsid w:val="00636FE5"/>
    <w:rsid w:val="00636FEE"/>
    <w:rsid w:val="00637202"/>
    <w:rsid w:val="006373FD"/>
    <w:rsid w:val="00637830"/>
    <w:rsid w:val="00637B64"/>
    <w:rsid w:val="00640005"/>
    <w:rsid w:val="0064006A"/>
    <w:rsid w:val="00640364"/>
    <w:rsid w:val="006405E4"/>
    <w:rsid w:val="006412A7"/>
    <w:rsid w:val="0064171B"/>
    <w:rsid w:val="00641D42"/>
    <w:rsid w:val="00642274"/>
    <w:rsid w:val="006425D1"/>
    <w:rsid w:val="006425D7"/>
    <w:rsid w:val="006428B0"/>
    <w:rsid w:val="00642D70"/>
    <w:rsid w:val="00642F54"/>
    <w:rsid w:val="00643147"/>
    <w:rsid w:val="00643BAE"/>
    <w:rsid w:val="0064437D"/>
    <w:rsid w:val="0064483E"/>
    <w:rsid w:val="00644A9E"/>
    <w:rsid w:val="00644D4F"/>
    <w:rsid w:val="0064574E"/>
    <w:rsid w:val="00645769"/>
    <w:rsid w:val="00645C14"/>
    <w:rsid w:val="00645F1D"/>
    <w:rsid w:val="006463B2"/>
    <w:rsid w:val="00646BE0"/>
    <w:rsid w:val="00646D4C"/>
    <w:rsid w:val="00646F52"/>
    <w:rsid w:val="00650018"/>
    <w:rsid w:val="00650108"/>
    <w:rsid w:val="00650B0C"/>
    <w:rsid w:val="00651559"/>
    <w:rsid w:val="00651DA1"/>
    <w:rsid w:val="00651DE5"/>
    <w:rsid w:val="00651F67"/>
    <w:rsid w:val="00652382"/>
    <w:rsid w:val="0065254F"/>
    <w:rsid w:val="006527B5"/>
    <w:rsid w:val="0065297E"/>
    <w:rsid w:val="00652988"/>
    <w:rsid w:val="00653CE9"/>
    <w:rsid w:val="00653CEC"/>
    <w:rsid w:val="006543CD"/>
    <w:rsid w:val="00654D1B"/>
    <w:rsid w:val="00655712"/>
    <w:rsid w:val="00655934"/>
    <w:rsid w:val="00655B58"/>
    <w:rsid w:val="00655EF2"/>
    <w:rsid w:val="00656039"/>
    <w:rsid w:val="006560CC"/>
    <w:rsid w:val="00656371"/>
    <w:rsid w:val="006563CE"/>
    <w:rsid w:val="006567F5"/>
    <w:rsid w:val="00657006"/>
    <w:rsid w:val="006572CE"/>
    <w:rsid w:val="00657A25"/>
    <w:rsid w:val="00657B72"/>
    <w:rsid w:val="00660234"/>
    <w:rsid w:val="00660270"/>
    <w:rsid w:val="00660CE1"/>
    <w:rsid w:val="00660D92"/>
    <w:rsid w:val="00660E51"/>
    <w:rsid w:val="00660E55"/>
    <w:rsid w:val="00661466"/>
    <w:rsid w:val="00661F62"/>
    <w:rsid w:val="00662B8C"/>
    <w:rsid w:val="00663100"/>
    <w:rsid w:val="00663535"/>
    <w:rsid w:val="00663F02"/>
    <w:rsid w:val="00664434"/>
    <w:rsid w:val="006644E7"/>
    <w:rsid w:val="006646D9"/>
    <w:rsid w:val="00664800"/>
    <w:rsid w:val="00665446"/>
    <w:rsid w:val="00665712"/>
    <w:rsid w:val="00665B63"/>
    <w:rsid w:val="00666166"/>
    <w:rsid w:val="00666355"/>
    <w:rsid w:val="00666660"/>
    <w:rsid w:val="0066679B"/>
    <w:rsid w:val="00667258"/>
    <w:rsid w:val="00667440"/>
    <w:rsid w:val="0066749D"/>
    <w:rsid w:val="006675C4"/>
    <w:rsid w:val="006675E1"/>
    <w:rsid w:val="006676A0"/>
    <w:rsid w:val="0066771F"/>
    <w:rsid w:val="0066779B"/>
    <w:rsid w:val="0066780D"/>
    <w:rsid w:val="006678B3"/>
    <w:rsid w:val="00667E0D"/>
    <w:rsid w:val="00667F62"/>
    <w:rsid w:val="0067053E"/>
    <w:rsid w:val="00670A47"/>
    <w:rsid w:val="00670BC6"/>
    <w:rsid w:val="00670EFF"/>
    <w:rsid w:val="006712E2"/>
    <w:rsid w:val="006715E4"/>
    <w:rsid w:val="006718DE"/>
    <w:rsid w:val="00671C68"/>
    <w:rsid w:val="00671FF9"/>
    <w:rsid w:val="00672224"/>
    <w:rsid w:val="006724DE"/>
    <w:rsid w:val="00672F08"/>
    <w:rsid w:val="006733B3"/>
    <w:rsid w:val="00674276"/>
    <w:rsid w:val="006742E8"/>
    <w:rsid w:val="00674725"/>
    <w:rsid w:val="00674C8A"/>
    <w:rsid w:val="00675199"/>
    <w:rsid w:val="0067556A"/>
    <w:rsid w:val="00675F1C"/>
    <w:rsid w:val="00675F50"/>
    <w:rsid w:val="00676019"/>
    <w:rsid w:val="0067633C"/>
    <w:rsid w:val="006769F6"/>
    <w:rsid w:val="00676A2B"/>
    <w:rsid w:val="00676DCC"/>
    <w:rsid w:val="00676EE5"/>
    <w:rsid w:val="00676F26"/>
    <w:rsid w:val="00677154"/>
    <w:rsid w:val="00677393"/>
    <w:rsid w:val="006802BE"/>
    <w:rsid w:val="00680671"/>
    <w:rsid w:val="006809C8"/>
    <w:rsid w:val="006809FA"/>
    <w:rsid w:val="00681209"/>
    <w:rsid w:val="006816C0"/>
    <w:rsid w:val="006816FF"/>
    <w:rsid w:val="00681E57"/>
    <w:rsid w:val="0068315C"/>
    <w:rsid w:val="00683581"/>
    <w:rsid w:val="00683D0B"/>
    <w:rsid w:val="00684363"/>
    <w:rsid w:val="0068450F"/>
    <w:rsid w:val="0068473C"/>
    <w:rsid w:val="006847F8"/>
    <w:rsid w:val="00684BE7"/>
    <w:rsid w:val="00684C45"/>
    <w:rsid w:val="00684CA5"/>
    <w:rsid w:val="00684D78"/>
    <w:rsid w:val="0068508A"/>
    <w:rsid w:val="0068508D"/>
    <w:rsid w:val="0068516F"/>
    <w:rsid w:val="0068526A"/>
    <w:rsid w:val="00685699"/>
    <w:rsid w:val="00685836"/>
    <w:rsid w:val="006858E9"/>
    <w:rsid w:val="00687572"/>
    <w:rsid w:val="00690078"/>
    <w:rsid w:val="006903E5"/>
    <w:rsid w:val="00691112"/>
    <w:rsid w:val="006915AB"/>
    <w:rsid w:val="00691639"/>
    <w:rsid w:val="00691B5E"/>
    <w:rsid w:val="00692226"/>
    <w:rsid w:val="00692277"/>
    <w:rsid w:val="00692A91"/>
    <w:rsid w:val="006934DF"/>
    <w:rsid w:val="00693511"/>
    <w:rsid w:val="0069374A"/>
    <w:rsid w:val="00693889"/>
    <w:rsid w:val="00693DB6"/>
    <w:rsid w:val="0069409C"/>
    <w:rsid w:val="006940F5"/>
    <w:rsid w:val="006953CB"/>
    <w:rsid w:val="006954A1"/>
    <w:rsid w:val="006955EA"/>
    <w:rsid w:val="00695846"/>
    <w:rsid w:val="00695A2A"/>
    <w:rsid w:val="0069643B"/>
    <w:rsid w:val="00696AB1"/>
    <w:rsid w:val="00696C4E"/>
    <w:rsid w:val="00696DB3"/>
    <w:rsid w:val="0069704B"/>
    <w:rsid w:val="00697162"/>
    <w:rsid w:val="00697726"/>
    <w:rsid w:val="0069782D"/>
    <w:rsid w:val="00697D3B"/>
    <w:rsid w:val="00697F3F"/>
    <w:rsid w:val="006A0604"/>
    <w:rsid w:val="006A18A7"/>
    <w:rsid w:val="006A1B85"/>
    <w:rsid w:val="006A1FF2"/>
    <w:rsid w:val="006A20E4"/>
    <w:rsid w:val="006A21D0"/>
    <w:rsid w:val="006A23B7"/>
    <w:rsid w:val="006A2591"/>
    <w:rsid w:val="006A33AB"/>
    <w:rsid w:val="006A3571"/>
    <w:rsid w:val="006A37AF"/>
    <w:rsid w:val="006A37DD"/>
    <w:rsid w:val="006A3ABA"/>
    <w:rsid w:val="006A3B62"/>
    <w:rsid w:val="006A3BB3"/>
    <w:rsid w:val="006A3D73"/>
    <w:rsid w:val="006A4380"/>
    <w:rsid w:val="006A456A"/>
    <w:rsid w:val="006A4624"/>
    <w:rsid w:val="006A47FA"/>
    <w:rsid w:val="006A4FDC"/>
    <w:rsid w:val="006A5ABE"/>
    <w:rsid w:val="006A5CE5"/>
    <w:rsid w:val="006A5E16"/>
    <w:rsid w:val="006A5F03"/>
    <w:rsid w:val="006A6AB6"/>
    <w:rsid w:val="006A7199"/>
    <w:rsid w:val="006A754E"/>
    <w:rsid w:val="006A7D0F"/>
    <w:rsid w:val="006B023E"/>
    <w:rsid w:val="006B0443"/>
    <w:rsid w:val="006B0AFF"/>
    <w:rsid w:val="006B0D32"/>
    <w:rsid w:val="006B116F"/>
    <w:rsid w:val="006B19D8"/>
    <w:rsid w:val="006B1C21"/>
    <w:rsid w:val="006B206C"/>
    <w:rsid w:val="006B2418"/>
    <w:rsid w:val="006B2474"/>
    <w:rsid w:val="006B30F2"/>
    <w:rsid w:val="006B3130"/>
    <w:rsid w:val="006B3962"/>
    <w:rsid w:val="006B3CE0"/>
    <w:rsid w:val="006B3E31"/>
    <w:rsid w:val="006B464F"/>
    <w:rsid w:val="006B4772"/>
    <w:rsid w:val="006B584E"/>
    <w:rsid w:val="006B5E55"/>
    <w:rsid w:val="006B5EB3"/>
    <w:rsid w:val="006B6299"/>
    <w:rsid w:val="006B694B"/>
    <w:rsid w:val="006B6FD6"/>
    <w:rsid w:val="006B705B"/>
    <w:rsid w:val="006C043A"/>
    <w:rsid w:val="006C0D0D"/>
    <w:rsid w:val="006C0E97"/>
    <w:rsid w:val="006C11FF"/>
    <w:rsid w:val="006C1259"/>
    <w:rsid w:val="006C1408"/>
    <w:rsid w:val="006C146C"/>
    <w:rsid w:val="006C161C"/>
    <w:rsid w:val="006C1651"/>
    <w:rsid w:val="006C1C9F"/>
    <w:rsid w:val="006C206D"/>
    <w:rsid w:val="006C2307"/>
    <w:rsid w:val="006C2A24"/>
    <w:rsid w:val="006C30D7"/>
    <w:rsid w:val="006C3497"/>
    <w:rsid w:val="006C375C"/>
    <w:rsid w:val="006C4122"/>
    <w:rsid w:val="006C45AA"/>
    <w:rsid w:val="006C47F7"/>
    <w:rsid w:val="006C5094"/>
    <w:rsid w:val="006C5A69"/>
    <w:rsid w:val="006C5B3B"/>
    <w:rsid w:val="006C5B3F"/>
    <w:rsid w:val="006C5E60"/>
    <w:rsid w:val="006C6031"/>
    <w:rsid w:val="006C6882"/>
    <w:rsid w:val="006C71D4"/>
    <w:rsid w:val="006C7363"/>
    <w:rsid w:val="006C74FD"/>
    <w:rsid w:val="006C7563"/>
    <w:rsid w:val="006D0228"/>
    <w:rsid w:val="006D0C70"/>
    <w:rsid w:val="006D0CF6"/>
    <w:rsid w:val="006D10FC"/>
    <w:rsid w:val="006D1A70"/>
    <w:rsid w:val="006D1FCF"/>
    <w:rsid w:val="006D2621"/>
    <w:rsid w:val="006D2CCF"/>
    <w:rsid w:val="006D2D08"/>
    <w:rsid w:val="006D2F42"/>
    <w:rsid w:val="006D348E"/>
    <w:rsid w:val="006D3DB1"/>
    <w:rsid w:val="006D4222"/>
    <w:rsid w:val="006D45B9"/>
    <w:rsid w:val="006D45C8"/>
    <w:rsid w:val="006D4D4E"/>
    <w:rsid w:val="006D5236"/>
    <w:rsid w:val="006D60C5"/>
    <w:rsid w:val="006D60F7"/>
    <w:rsid w:val="006D61AB"/>
    <w:rsid w:val="006D6A06"/>
    <w:rsid w:val="006D6C58"/>
    <w:rsid w:val="006D6CC7"/>
    <w:rsid w:val="006D7233"/>
    <w:rsid w:val="006D72F1"/>
    <w:rsid w:val="006D74F3"/>
    <w:rsid w:val="006D778E"/>
    <w:rsid w:val="006E0307"/>
    <w:rsid w:val="006E0922"/>
    <w:rsid w:val="006E0940"/>
    <w:rsid w:val="006E1021"/>
    <w:rsid w:val="006E1769"/>
    <w:rsid w:val="006E1938"/>
    <w:rsid w:val="006E206B"/>
    <w:rsid w:val="006E218D"/>
    <w:rsid w:val="006E21BC"/>
    <w:rsid w:val="006E2B4D"/>
    <w:rsid w:val="006E2C14"/>
    <w:rsid w:val="006E3100"/>
    <w:rsid w:val="006E380E"/>
    <w:rsid w:val="006E3B5A"/>
    <w:rsid w:val="006E3D7A"/>
    <w:rsid w:val="006E4189"/>
    <w:rsid w:val="006E4415"/>
    <w:rsid w:val="006E4989"/>
    <w:rsid w:val="006E4AFE"/>
    <w:rsid w:val="006E4F7C"/>
    <w:rsid w:val="006E5C6C"/>
    <w:rsid w:val="006E5DC8"/>
    <w:rsid w:val="006E74C7"/>
    <w:rsid w:val="006E7A56"/>
    <w:rsid w:val="006E7AB4"/>
    <w:rsid w:val="006E7EE1"/>
    <w:rsid w:val="006F0019"/>
    <w:rsid w:val="006F0295"/>
    <w:rsid w:val="006F055D"/>
    <w:rsid w:val="006F0720"/>
    <w:rsid w:val="006F0C12"/>
    <w:rsid w:val="006F1008"/>
    <w:rsid w:val="006F1283"/>
    <w:rsid w:val="006F13B0"/>
    <w:rsid w:val="006F1407"/>
    <w:rsid w:val="006F1B7F"/>
    <w:rsid w:val="006F1E5C"/>
    <w:rsid w:val="006F1F54"/>
    <w:rsid w:val="006F1FEB"/>
    <w:rsid w:val="006F2044"/>
    <w:rsid w:val="006F244B"/>
    <w:rsid w:val="006F29B4"/>
    <w:rsid w:val="006F3173"/>
    <w:rsid w:val="006F389C"/>
    <w:rsid w:val="006F395D"/>
    <w:rsid w:val="006F3F74"/>
    <w:rsid w:val="006F4CCF"/>
    <w:rsid w:val="006F50C8"/>
    <w:rsid w:val="006F526A"/>
    <w:rsid w:val="006F5697"/>
    <w:rsid w:val="006F572A"/>
    <w:rsid w:val="006F57D6"/>
    <w:rsid w:val="006F59E0"/>
    <w:rsid w:val="006F6149"/>
    <w:rsid w:val="006F6613"/>
    <w:rsid w:val="006F6C9E"/>
    <w:rsid w:val="006F6F65"/>
    <w:rsid w:val="006F7109"/>
    <w:rsid w:val="006F73E5"/>
    <w:rsid w:val="006F7535"/>
    <w:rsid w:val="006F7548"/>
    <w:rsid w:val="006F7B1C"/>
    <w:rsid w:val="006F7FB3"/>
    <w:rsid w:val="00700581"/>
    <w:rsid w:val="00700691"/>
    <w:rsid w:val="0070069A"/>
    <w:rsid w:val="0070085D"/>
    <w:rsid w:val="00700865"/>
    <w:rsid w:val="007008AA"/>
    <w:rsid w:val="007009D3"/>
    <w:rsid w:val="00700F49"/>
    <w:rsid w:val="007015BE"/>
    <w:rsid w:val="007018D8"/>
    <w:rsid w:val="00701973"/>
    <w:rsid w:val="00701F62"/>
    <w:rsid w:val="007021A8"/>
    <w:rsid w:val="00702E33"/>
    <w:rsid w:val="00703C71"/>
    <w:rsid w:val="00703DAA"/>
    <w:rsid w:val="00704393"/>
    <w:rsid w:val="00704A45"/>
    <w:rsid w:val="00704A55"/>
    <w:rsid w:val="00705142"/>
    <w:rsid w:val="00705449"/>
    <w:rsid w:val="0070577F"/>
    <w:rsid w:val="00705B17"/>
    <w:rsid w:val="00705D7D"/>
    <w:rsid w:val="007061D7"/>
    <w:rsid w:val="00706200"/>
    <w:rsid w:val="00706B2E"/>
    <w:rsid w:val="00706BE9"/>
    <w:rsid w:val="007070FE"/>
    <w:rsid w:val="0070739E"/>
    <w:rsid w:val="00707A92"/>
    <w:rsid w:val="00707AEA"/>
    <w:rsid w:val="00707FE8"/>
    <w:rsid w:val="0071014E"/>
    <w:rsid w:val="00710940"/>
    <w:rsid w:val="0071095D"/>
    <w:rsid w:val="00710C85"/>
    <w:rsid w:val="00711AC4"/>
    <w:rsid w:val="00711BC4"/>
    <w:rsid w:val="00711F66"/>
    <w:rsid w:val="007124D6"/>
    <w:rsid w:val="007125EE"/>
    <w:rsid w:val="00712719"/>
    <w:rsid w:val="007128F2"/>
    <w:rsid w:val="00712966"/>
    <w:rsid w:val="00712968"/>
    <w:rsid w:val="00712AF9"/>
    <w:rsid w:val="00712C81"/>
    <w:rsid w:val="00713A97"/>
    <w:rsid w:val="00713F4E"/>
    <w:rsid w:val="00713F78"/>
    <w:rsid w:val="0071425D"/>
    <w:rsid w:val="007144E2"/>
    <w:rsid w:val="0071451A"/>
    <w:rsid w:val="00714B0A"/>
    <w:rsid w:val="00714FF4"/>
    <w:rsid w:val="0071671F"/>
    <w:rsid w:val="00716797"/>
    <w:rsid w:val="00717040"/>
    <w:rsid w:val="00717435"/>
    <w:rsid w:val="00717436"/>
    <w:rsid w:val="00717902"/>
    <w:rsid w:val="00717963"/>
    <w:rsid w:val="00717AAA"/>
    <w:rsid w:val="00717D96"/>
    <w:rsid w:val="00720760"/>
    <w:rsid w:val="0072078B"/>
    <w:rsid w:val="007209C9"/>
    <w:rsid w:val="00720C41"/>
    <w:rsid w:val="007213EC"/>
    <w:rsid w:val="0072173B"/>
    <w:rsid w:val="00721D40"/>
    <w:rsid w:val="00721D8D"/>
    <w:rsid w:val="007220A7"/>
    <w:rsid w:val="00722837"/>
    <w:rsid w:val="00722F43"/>
    <w:rsid w:val="00722FF7"/>
    <w:rsid w:val="007230ED"/>
    <w:rsid w:val="00723365"/>
    <w:rsid w:val="007233D2"/>
    <w:rsid w:val="00723638"/>
    <w:rsid w:val="007239FD"/>
    <w:rsid w:val="00723AE7"/>
    <w:rsid w:val="007241DA"/>
    <w:rsid w:val="0072437D"/>
    <w:rsid w:val="0072447D"/>
    <w:rsid w:val="00724743"/>
    <w:rsid w:val="00724800"/>
    <w:rsid w:val="00724EC1"/>
    <w:rsid w:val="00724F2A"/>
    <w:rsid w:val="00725339"/>
    <w:rsid w:val="0072588F"/>
    <w:rsid w:val="00725B1C"/>
    <w:rsid w:val="00725B2E"/>
    <w:rsid w:val="00726753"/>
    <w:rsid w:val="00727652"/>
    <w:rsid w:val="00727BC7"/>
    <w:rsid w:val="00727F4D"/>
    <w:rsid w:val="00730294"/>
    <w:rsid w:val="00730B62"/>
    <w:rsid w:val="00730DC8"/>
    <w:rsid w:val="00730F0C"/>
    <w:rsid w:val="00730F21"/>
    <w:rsid w:val="007310B8"/>
    <w:rsid w:val="007310FD"/>
    <w:rsid w:val="00731687"/>
    <w:rsid w:val="00731FF1"/>
    <w:rsid w:val="00732000"/>
    <w:rsid w:val="00732A5F"/>
    <w:rsid w:val="00733096"/>
    <w:rsid w:val="007331B2"/>
    <w:rsid w:val="00733225"/>
    <w:rsid w:val="00733AE4"/>
    <w:rsid w:val="00733CFC"/>
    <w:rsid w:val="00733D73"/>
    <w:rsid w:val="00733F76"/>
    <w:rsid w:val="0073425A"/>
    <w:rsid w:val="0073448C"/>
    <w:rsid w:val="00735353"/>
    <w:rsid w:val="007360CE"/>
    <w:rsid w:val="0073615B"/>
    <w:rsid w:val="007361A0"/>
    <w:rsid w:val="0073649B"/>
    <w:rsid w:val="00736CE6"/>
    <w:rsid w:val="00736DF2"/>
    <w:rsid w:val="00736E75"/>
    <w:rsid w:val="00736EC4"/>
    <w:rsid w:val="0073709E"/>
    <w:rsid w:val="0073731B"/>
    <w:rsid w:val="0073774E"/>
    <w:rsid w:val="007379BF"/>
    <w:rsid w:val="00737CEE"/>
    <w:rsid w:val="00737E48"/>
    <w:rsid w:val="00737EC6"/>
    <w:rsid w:val="00740BDB"/>
    <w:rsid w:val="00740CEB"/>
    <w:rsid w:val="007413B0"/>
    <w:rsid w:val="007416B2"/>
    <w:rsid w:val="007416CB"/>
    <w:rsid w:val="00741793"/>
    <w:rsid w:val="007417CA"/>
    <w:rsid w:val="00742632"/>
    <w:rsid w:val="0074334B"/>
    <w:rsid w:val="007436C6"/>
    <w:rsid w:val="007437B5"/>
    <w:rsid w:val="00744D62"/>
    <w:rsid w:val="00744E51"/>
    <w:rsid w:val="00745067"/>
    <w:rsid w:val="0074532C"/>
    <w:rsid w:val="007454E1"/>
    <w:rsid w:val="00745DB5"/>
    <w:rsid w:val="00745F5E"/>
    <w:rsid w:val="00746733"/>
    <w:rsid w:val="00747F42"/>
    <w:rsid w:val="00750DAD"/>
    <w:rsid w:val="00751CF9"/>
    <w:rsid w:val="00752434"/>
    <w:rsid w:val="0075277D"/>
    <w:rsid w:val="00753B18"/>
    <w:rsid w:val="00754502"/>
    <w:rsid w:val="0075461D"/>
    <w:rsid w:val="00755EAC"/>
    <w:rsid w:val="0075627F"/>
    <w:rsid w:val="00756FBC"/>
    <w:rsid w:val="00757374"/>
    <w:rsid w:val="00757688"/>
    <w:rsid w:val="007601C4"/>
    <w:rsid w:val="007601D3"/>
    <w:rsid w:val="00760E5B"/>
    <w:rsid w:val="00760FB4"/>
    <w:rsid w:val="00761151"/>
    <w:rsid w:val="007613DD"/>
    <w:rsid w:val="0076226C"/>
    <w:rsid w:val="0076270D"/>
    <w:rsid w:val="0076288F"/>
    <w:rsid w:val="0076294C"/>
    <w:rsid w:val="007632B1"/>
    <w:rsid w:val="0076333B"/>
    <w:rsid w:val="0076370A"/>
    <w:rsid w:val="00763C82"/>
    <w:rsid w:val="00763C94"/>
    <w:rsid w:val="00764080"/>
    <w:rsid w:val="007645DF"/>
    <w:rsid w:val="007646A4"/>
    <w:rsid w:val="00765221"/>
    <w:rsid w:val="00765969"/>
    <w:rsid w:val="00765B99"/>
    <w:rsid w:val="00765D50"/>
    <w:rsid w:val="007660D9"/>
    <w:rsid w:val="0076644E"/>
    <w:rsid w:val="00766B8F"/>
    <w:rsid w:val="00767162"/>
    <w:rsid w:val="00767ED0"/>
    <w:rsid w:val="00767FEC"/>
    <w:rsid w:val="007703E6"/>
    <w:rsid w:val="00770457"/>
    <w:rsid w:val="0077069F"/>
    <w:rsid w:val="00770D52"/>
    <w:rsid w:val="00771329"/>
    <w:rsid w:val="007714CE"/>
    <w:rsid w:val="0077173D"/>
    <w:rsid w:val="00771A52"/>
    <w:rsid w:val="00772843"/>
    <w:rsid w:val="007729E5"/>
    <w:rsid w:val="00772BE8"/>
    <w:rsid w:val="00772D5D"/>
    <w:rsid w:val="00772E61"/>
    <w:rsid w:val="00772E6F"/>
    <w:rsid w:val="00772F35"/>
    <w:rsid w:val="00772FF5"/>
    <w:rsid w:val="00773026"/>
    <w:rsid w:val="007736CB"/>
    <w:rsid w:val="00773C32"/>
    <w:rsid w:val="00773CBF"/>
    <w:rsid w:val="00773DD5"/>
    <w:rsid w:val="00773E98"/>
    <w:rsid w:val="007742A7"/>
    <w:rsid w:val="0077431F"/>
    <w:rsid w:val="007744E2"/>
    <w:rsid w:val="0077454D"/>
    <w:rsid w:val="007745B4"/>
    <w:rsid w:val="007745DC"/>
    <w:rsid w:val="007746AD"/>
    <w:rsid w:val="00774849"/>
    <w:rsid w:val="00774B39"/>
    <w:rsid w:val="00774CF7"/>
    <w:rsid w:val="00774DE2"/>
    <w:rsid w:val="00774FB1"/>
    <w:rsid w:val="00775361"/>
    <w:rsid w:val="007753E2"/>
    <w:rsid w:val="00776114"/>
    <w:rsid w:val="0077641C"/>
    <w:rsid w:val="007771C1"/>
    <w:rsid w:val="007771F2"/>
    <w:rsid w:val="00777243"/>
    <w:rsid w:val="007775D0"/>
    <w:rsid w:val="00777BD4"/>
    <w:rsid w:val="0078028F"/>
    <w:rsid w:val="00780340"/>
    <w:rsid w:val="00780652"/>
    <w:rsid w:val="00780DCE"/>
    <w:rsid w:val="007819A0"/>
    <w:rsid w:val="00781EC6"/>
    <w:rsid w:val="00782061"/>
    <w:rsid w:val="00782161"/>
    <w:rsid w:val="007823B2"/>
    <w:rsid w:val="00782427"/>
    <w:rsid w:val="00782D91"/>
    <w:rsid w:val="00782F2B"/>
    <w:rsid w:val="007830A0"/>
    <w:rsid w:val="00783301"/>
    <w:rsid w:val="00783DB9"/>
    <w:rsid w:val="007840A6"/>
    <w:rsid w:val="00784C4B"/>
    <w:rsid w:val="00784CEE"/>
    <w:rsid w:val="00784DBD"/>
    <w:rsid w:val="007861EC"/>
    <w:rsid w:val="00786313"/>
    <w:rsid w:val="00786340"/>
    <w:rsid w:val="00786595"/>
    <w:rsid w:val="00786F62"/>
    <w:rsid w:val="00787AA7"/>
    <w:rsid w:val="00787EA7"/>
    <w:rsid w:val="0079027F"/>
    <w:rsid w:val="007904DE"/>
    <w:rsid w:val="0079056C"/>
    <w:rsid w:val="007908D9"/>
    <w:rsid w:val="00790E33"/>
    <w:rsid w:val="007916A4"/>
    <w:rsid w:val="007916D4"/>
    <w:rsid w:val="00791E75"/>
    <w:rsid w:val="007927F5"/>
    <w:rsid w:val="00792821"/>
    <w:rsid w:val="00792B67"/>
    <w:rsid w:val="007936C5"/>
    <w:rsid w:val="00794484"/>
    <w:rsid w:val="007946C1"/>
    <w:rsid w:val="0079491E"/>
    <w:rsid w:val="00794B4C"/>
    <w:rsid w:val="00794BDD"/>
    <w:rsid w:val="00795033"/>
    <w:rsid w:val="0079566E"/>
    <w:rsid w:val="007958D9"/>
    <w:rsid w:val="007966AF"/>
    <w:rsid w:val="00796FE8"/>
    <w:rsid w:val="00797EDF"/>
    <w:rsid w:val="00797F04"/>
    <w:rsid w:val="007A121F"/>
    <w:rsid w:val="007A143E"/>
    <w:rsid w:val="007A19E8"/>
    <w:rsid w:val="007A1BAA"/>
    <w:rsid w:val="007A3319"/>
    <w:rsid w:val="007A3515"/>
    <w:rsid w:val="007A4577"/>
    <w:rsid w:val="007A4662"/>
    <w:rsid w:val="007A4685"/>
    <w:rsid w:val="007A4A3B"/>
    <w:rsid w:val="007A4A41"/>
    <w:rsid w:val="007A4E1C"/>
    <w:rsid w:val="007A51C4"/>
    <w:rsid w:val="007A55C3"/>
    <w:rsid w:val="007A5A68"/>
    <w:rsid w:val="007A5E77"/>
    <w:rsid w:val="007A603D"/>
    <w:rsid w:val="007A68FA"/>
    <w:rsid w:val="007A690D"/>
    <w:rsid w:val="007A781E"/>
    <w:rsid w:val="007A7DD8"/>
    <w:rsid w:val="007A7ECC"/>
    <w:rsid w:val="007A7EDA"/>
    <w:rsid w:val="007B0913"/>
    <w:rsid w:val="007B0995"/>
    <w:rsid w:val="007B0DB2"/>
    <w:rsid w:val="007B0E0D"/>
    <w:rsid w:val="007B0E32"/>
    <w:rsid w:val="007B105E"/>
    <w:rsid w:val="007B1868"/>
    <w:rsid w:val="007B203A"/>
    <w:rsid w:val="007B23ED"/>
    <w:rsid w:val="007B3030"/>
    <w:rsid w:val="007B3B55"/>
    <w:rsid w:val="007B3EEF"/>
    <w:rsid w:val="007B469B"/>
    <w:rsid w:val="007B5274"/>
    <w:rsid w:val="007B53A6"/>
    <w:rsid w:val="007B58E6"/>
    <w:rsid w:val="007B590F"/>
    <w:rsid w:val="007B6CF8"/>
    <w:rsid w:val="007B7189"/>
    <w:rsid w:val="007B7580"/>
    <w:rsid w:val="007C0099"/>
    <w:rsid w:val="007C00BD"/>
    <w:rsid w:val="007C04A5"/>
    <w:rsid w:val="007C0985"/>
    <w:rsid w:val="007C10E3"/>
    <w:rsid w:val="007C16C3"/>
    <w:rsid w:val="007C18F6"/>
    <w:rsid w:val="007C28D4"/>
    <w:rsid w:val="007C2AA0"/>
    <w:rsid w:val="007C2C28"/>
    <w:rsid w:val="007C2DC5"/>
    <w:rsid w:val="007C33A2"/>
    <w:rsid w:val="007C368F"/>
    <w:rsid w:val="007C4000"/>
    <w:rsid w:val="007C4757"/>
    <w:rsid w:val="007C4C9A"/>
    <w:rsid w:val="007C4DCE"/>
    <w:rsid w:val="007C532A"/>
    <w:rsid w:val="007C5436"/>
    <w:rsid w:val="007C61D0"/>
    <w:rsid w:val="007C6901"/>
    <w:rsid w:val="007C6D93"/>
    <w:rsid w:val="007C741B"/>
    <w:rsid w:val="007C75F4"/>
    <w:rsid w:val="007C7852"/>
    <w:rsid w:val="007C7A73"/>
    <w:rsid w:val="007C7B78"/>
    <w:rsid w:val="007C7D9F"/>
    <w:rsid w:val="007D0A39"/>
    <w:rsid w:val="007D0AFD"/>
    <w:rsid w:val="007D13AB"/>
    <w:rsid w:val="007D1651"/>
    <w:rsid w:val="007D1D88"/>
    <w:rsid w:val="007D1FA6"/>
    <w:rsid w:val="007D2045"/>
    <w:rsid w:val="007D204F"/>
    <w:rsid w:val="007D2848"/>
    <w:rsid w:val="007D2BAD"/>
    <w:rsid w:val="007D2D72"/>
    <w:rsid w:val="007D2F56"/>
    <w:rsid w:val="007D3120"/>
    <w:rsid w:val="007D315F"/>
    <w:rsid w:val="007D35BD"/>
    <w:rsid w:val="007D369B"/>
    <w:rsid w:val="007D45B2"/>
    <w:rsid w:val="007D5966"/>
    <w:rsid w:val="007D600A"/>
    <w:rsid w:val="007D63A8"/>
    <w:rsid w:val="007D6789"/>
    <w:rsid w:val="007D68CC"/>
    <w:rsid w:val="007D6B25"/>
    <w:rsid w:val="007D7191"/>
    <w:rsid w:val="007D7A83"/>
    <w:rsid w:val="007D7B17"/>
    <w:rsid w:val="007D7C2A"/>
    <w:rsid w:val="007E0033"/>
    <w:rsid w:val="007E0421"/>
    <w:rsid w:val="007E0639"/>
    <w:rsid w:val="007E06E3"/>
    <w:rsid w:val="007E0816"/>
    <w:rsid w:val="007E0C51"/>
    <w:rsid w:val="007E165B"/>
    <w:rsid w:val="007E1908"/>
    <w:rsid w:val="007E1C6A"/>
    <w:rsid w:val="007E1DCC"/>
    <w:rsid w:val="007E1EAA"/>
    <w:rsid w:val="007E21AA"/>
    <w:rsid w:val="007E2222"/>
    <w:rsid w:val="007E27D0"/>
    <w:rsid w:val="007E2B6D"/>
    <w:rsid w:val="007E2DC3"/>
    <w:rsid w:val="007E363E"/>
    <w:rsid w:val="007E4175"/>
    <w:rsid w:val="007E4981"/>
    <w:rsid w:val="007E519A"/>
    <w:rsid w:val="007E5386"/>
    <w:rsid w:val="007E568F"/>
    <w:rsid w:val="007E5717"/>
    <w:rsid w:val="007E6E3E"/>
    <w:rsid w:val="007E7151"/>
    <w:rsid w:val="007E74E3"/>
    <w:rsid w:val="007E7C87"/>
    <w:rsid w:val="007E7DAA"/>
    <w:rsid w:val="007E7E35"/>
    <w:rsid w:val="007E7E7C"/>
    <w:rsid w:val="007E7ECA"/>
    <w:rsid w:val="007E7FFB"/>
    <w:rsid w:val="007F0313"/>
    <w:rsid w:val="007F0642"/>
    <w:rsid w:val="007F1710"/>
    <w:rsid w:val="007F27A0"/>
    <w:rsid w:val="007F288F"/>
    <w:rsid w:val="007F2A1D"/>
    <w:rsid w:val="007F325D"/>
    <w:rsid w:val="007F3404"/>
    <w:rsid w:val="007F354E"/>
    <w:rsid w:val="007F3773"/>
    <w:rsid w:val="007F39BC"/>
    <w:rsid w:val="007F3B4F"/>
    <w:rsid w:val="007F3D6E"/>
    <w:rsid w:val="007F407B"/>
    <w:rsid w:val="007F42E4"/>
    <w:rsid w:val="007F45DD"/>
    <w:rsid w:val="007F4C78"/>
    <w:rsid w:val="007F4CB7"/>
    <w:rsid w:val="007F4CC0"/>
    <w:rsid w:val="007F4CD0"/>
    <w:rsid w:val="007F4D0B"/>
    <w:rsid w:val="007F5549"/>
    <w:rsid w:val="007F59F5"/>
    <w:rsid w:val="007F5A74"/>
    <w:rsid w:val="007F5A80"/>
    <w:rsid w:val="007F60D8"/>
    <w:rsid w:val="007F6FBA"/>
    <w:rsid w:val="007F708B"/>
    <w:rsid w:val="007F7870"/>
    <w:rsid w:val="007F78C9"/>
    <w:rsid w:val="007F7930"/>
    <w:rsid w:val="007F7C60"/>
    <w:rsid w:val="007F7E1A"/>
    <w:rsid w:val="007F7EF4"/>
    <w:rsid w:val="0080075C"/>
    <w:rsid w:val="0080093B"/>
    <w:rsid w:val="00801765"/>
    <w:rsid w:val="00801904"/>
    <w:rsid w:val="0080210B"/>
    <w:rsid w:val="00802547"/>
    <w:rsid w:val="00802895"/>
    <w:rsid w:val="008035A3"/>
    <w:rsid w:val="0080409C"/>
    <w:rsid w:val="00804323"/>
    <w:rsid w:val="00804936"/>
    <w:rsid w:val="00804F51"/>
    <w:rsid w:val="0080528F"/>
    <w:rsid w:val="0080541C"/>
    <w:rsid w:val="00805991"/>
    <w:rsid w:val="00805A58"/>
    <w:rsid w:val="00805EA9"/>
    <w:rsid w:val="00805F19"/>
    <w:rsid w:val="00806B0C"/>
    <w:rsid w:val="0080735F"/>
    <w:rsid w:val="00807DE0"/>
    <w:rsid w:val="00807DEB"/>
    <w:rsid w:val="00807FC0"/>
    <w:rsid w:val="00810639"/>
    <w:rsid w:val="00810793"/>
    <w:rsid w:val="00810A81"/>
    <w:rsid w:val="008111D6"/>
    <w:rsid w:val="0081143C"/>
    <w:rsid w:val="008114B4"/>
    <w:rsid w:val="00812011"/>
    <w:rsid w:val="0081270E"/>
    <w:rsid w:val="008128A8"/>
    <w:rsid w:val="008132F7"/>
    <w:rsid w:val="00813C40"/>
    <w:rsid w:val="00813D23"/>
    <w:rsid w:val="00813D5D"/>
    <w:rsid w:val="00814624"/>
    <w:rsid w:val="00814797"/>
    <w:rsid w:val="0081519E"/>
    <w:rsid w:val="008153B5"/>
    <w:rsid w:val="008158C0"/>
    <w:rsid w:val="00815E62"/>
    <w:rsid w:val="00815F4D"/>
    <w:rsid w:val="00816024"/>
    <w:rsid w:val="00816487"/>
    <w:rsid w:val="008165F3"/>
    <w:rsid w:val="008172CB"/>
    <w:rsid w:val="008178CB"/>
    <w:rsid w:val="00817C44"/>
    <w:rsid w:val="0082062F"/>
    <w:rsid w:val="00822415"/>
    <w:rsid w:val="00822AD6"/>
    <w:rsid w:val="00822E15"/>
    <w:rsid w:val="0082329C"/>
    <w:rsid w:val="008236E6"/>
    <w:rsid w:val="0082374E"/>
    <w:rsid w:val="00823B23"/>
    <w:rsid w:val="00823D33"/>
    <w:rsid w:val="00823E0B"/>
    <w:rsid w:val="00823F9D"/>
    <w:rsid w:val="00824A09"/>
    <w:rsid w:val="008255D2"/>
    <w:rsid w:val="008257D0"/>
    <w:rsid w:val="008257E9"/>
    <w:rsid w:val="008259EF"/>
    <w:rsid w:val="00825E7E"/>
    <w:rsid w:val="0082646A"/>
    <w:rsid w:val="00826A37"/>
    <w:rsid w:val="00827372"/>
    <w:rsid w:val="0082738D"/>
    <w:rsid w:val="008305E9"/>
    <w:rsid w:val="00830A64"/>
    <w:rsid w:val="00830E1B"/>
    <w:rsid w:val="008312B8"/>
    <w:rsid w:val="0083145A"/>
    <w:rsid w:val="0083168F"/>
    <w:rsid w:val="00831693"/>
    <w:rsid w:val="008316F4"/>
    <w:rsid w:val="00831A49"/>
    <w:rsid w:val="008320D8"/>
    <w:rsid w:val="00832221"/>
    <w:rsid w:val="00832283"/>
    <w:rsid w:val="008327FD"/>
    <w:rsid w:val="008330F1"/>
    <w:rsid w:val="008335AD"/>
    <w:rsid w:val="008337D3"/>
    <w:rsid w:val="00834207"/>
    <w:rsid w:val="00834DC1"/>
    <w:rsid w:val="008350AC"/>
    <w:rsid w:val="008352A6"/>
    <w:rsid w:val="008358BC"/>
    <w:rsid w:val="00836061"/>
    <w:rsid w:val="008362D6"/>
    <w:rsid w:val="0083662E"/>
    <w:rsid w:val="00836B73"/>
    <w:rsid w:val="00836C17"/>
    <w:rsid w:val="00837272"/>
    <w:rsid w:val="00837A2D"/>
    <w:rsid w:val="008400F1"/>
    <w:rsid w:val="008406C9"/>
    <w:rsid w:val="008414ED"/>
    <w:rsid w:val="00841790"/>
    <w:rsid w:val="00841D2B"/>
    <w:rsid w:val="008424B9"/>
    <w:rsid w:val="0084293B"/>
    <w:rsid w:val="0084296C"/>
    <w:rsid w:val="008439F7"/>
    <w:rsid w:val="00843E5D"/>
    <w:rsid w:val="00843F23"/>
    <w:rsid w:val="008440CA"/>
    <w:rsid w:val="008440EA"/>
    <w:rsid w:val="008447EC"/>
    <w:rsid w:val="00844902"/>
    <w:rsid w:val="008449FD"/>
    <w:rsid w:val="00845203"/>
    <w:rsid w:val="00845600"/>
    <w:rsid w:val="00845A57"/>
    <w:rsid w:val="00845C84"/>
    <w:rsid w:val="00846535"/>
    <w:rsid w:val="0084776A"/>
    <w:rsid w:val="00847772"/>
    <w:rsid w:val="00847914"/>
    <w:rsid w:val="00847B64"/>
    <w:rsid w:val="00847FD3"/>
    <w:rsid w:val="00851606"/>
    <w:rsid w:val="00851C0A"/>
    <w:rsid w:val="0085230F"/>
    <w:rsid w:val="00852483"/>
    <w:rsid w:val="008525B0"/>
    <w:rsid w:val="00852DA9"/>
    <w:rsid w:val="00852DC3"/>
    <w:rsid w:val="008534E2"/>
    <w:rsid w:val="00853CEA"/>
    <w:rsid w:val="00853E90"/>
    <w:rsid w:val="00854D15"/>
    <w:rsid w:val="00855136"/>
    <w:rsid w:val="0085513C"/>
    <w:rsid w:val="00855520"/>
    <w:rsid w:val="0085552D"/>
    <w:rsid w:val="00855A1D"/>
    <w:rsid w:val="00855A83"/>
    <w:rsid w:val="00855AAB"/>
    <w:rsid w:val="008564D5"/>
    <w:rsid w:val="00856E3A"/>
    <w:rsid w:val="00856FA4"/>
    <w:rsid w:val="008573EF"/>
    <w:rsid w:val="008604E0"/>
    <w:rsid w:val="00860518"/>
    <w:rsid w:val="00860585"/>
    <w:rsid w:val="008610CD"/>
    <w:rsid w:val="0086205A"/>
    <w:rsid w:val="00862244"/>
    <w:rsid w:val="0086246A"/>
    <w:rsid w:val="00862AF5"/>
    <w:rsid w:val="008635AC"/>
    <w:rsid w:val="008637E0"/>
    <w:rsid w:val="0086410D"/>
    <w:rsid w:val="00864750"/>
    <w:rsid w:val="00864FD3"/>
    <w:rsid w:val="00865054"/>
    <w:rsid w:val="0086527F"/>
    <w:rsid w:val="008653DB"/>
    <w:rsid w:val="00865C52"/>
    <w:rsid w:val="00865E9A"/>
    <w:rsid w:val="0086635D"/>
    <w:rsid w:val="008667C3"/>
    <w:rsid w:val="00867955"/>
    <w:rsid w:val="00867A5B"/>
    <w:rsid w:val="00867C73"/>
    <w:rsid w:val="00867C96"/>
    <w:rsid w:val="00867D3C"/>
    <w:rsid w:val="008701BE"/>
    <w:rsid w:val="008707BD"/>
    <w:rsid w:val="00870D5E"/>
    <w:rsid w:val="008714B9"/>
    <w:rsid w:val="008718F6"/>
    <w:rsid w:val="00872321"/>
    <w:rsid w:val="00872862"/>
    <w:rsid w:val="00872D2D"/>
    <w:rsid w:val="008731F0"/>
    <w:rsid w:val="008732ED"/>
    <w:rsid w:val="00873D5F"/>
    <w:rsid w:val="008743B6"/>
    <w:rsid w:val="00874B05"/>
    <w:rsid w:val="00874C89"/>
    <w:rsid w:val="00874F9C"/>
    <w:rsid w:val="00875786"/>
    <w:rsid w:val="0087596B"/>
    <w:rsid w:val="008761A3"/>
    <w:rsid w:val="00876BF3"/>
    <w:rsid w:val="00877001"/>
    <w:rsid w:val="0087732F"/>
    <w:rsid w:val="00877C1A"/>
    <w:rsid w:val="00877EE1"/>
    <w:rsid w:val="008800F5"/>
    <w:rsid w:val="0088023C"/>
    <w:rsid w:val="00880DA7"/>
    <w:rsid w:val="008814D4"/>
    <w:rsid w:val="008816A7"/>
    <w:rsid w:val="008817B4"/>
    <w:rsid w:val="00881F6E"/>
    <w:rsid w:val="00881F94"/>
    <w:rsid w:val="00881FDA"/>
    <w:rsid w:val="00881FEF"/>
    <w:rsid w:val="00882066"/>
    <w:rsid w:val="008821F3"/>
    <w:rsid w:val="0088257C"/>
    <w:rsid w:val="00882D1C"/>
    <w:rsid w:val="008835E7"/>
    <w:rsid w:val="00883BD6"/>
    <w:rsid w:val="00883EF0"/>
    <w:rsid w:val="0088442D"/>
    <w:rsid w:val="00884574"/>
    <w:rsid w:val="00884E90"/>
    <w:rsid w:val="00884F48"/>
    <w:rsid w:val="0088680D"/>
    <w:rsid w:val="0088689F"/>
    <w:rsid w:val="00886AE2"/>
    <w:rsid w:val="00886BB8"/>
    <w:rsid w:val="0088723D"/>
    <w:rsid w:val="00887AF9"/>
    <w:rsid w:val="00887C30"/>
    <w:rsid w:val="00887CA4"/>
    <w:rsid w:val="008902C3"/>
    <w:rsid w:val="0089043F"/>
    <w:rsid w:val="00890451"/>
    <w:rsid w:val="00890F04"/>
    <w:rsid w:val="008917F8"/>
    <w:rsid w:val="00891B73"/>
    <w:rsid w:val="00891BB6"/>
    <w:rsid w:val="00891C07"/>
    <w:rsid w:val="00892387"/>
    <w:rsid w:val="00892682"/>
    <w:rsid w:val="008933F3"/>
    <w:rsid w:val="00893D7B"/>
    <w:rsid w:val="00894374"/>
    <w:rsid w:val="00894467"/>
    <w:rsid w:val="00894607"/>
    <w:rsid w:val="008948C5"/>
    <w:rsid w:val="008954A4"/>
    <w:rsid w:val="00895BC5"/>
    <w:rsid w:val="0089662A"/>
    <w:rsid w:val="00896F75"/>
    <w:rsid w:val="008970CC"/>
    <w:rsid w:val="008972A1"/>
    <w:rsid w:val="008974CD"/>
    <w:rsid w:val="00897538"/>
    <w:rsid w:val="008A0787"/>
    <w:rsid w:val="008A07B6"/>
    <w:rsid w:val="008A08E7"/>
    <w:rsid w:val="008A0A36"/>
    <w:rsid w:val="008A1528"/>
    <w:rsid w:val="008A172E"/>
    <w:rsid w:val="008A185A"/>
    <w:rsid w:val="008A1AE1"/>
    <w:rsid w:val="008A1E2B"/>
    <w:rsid w:val="008A1F16"/>
    <w:rsid w:val="008A20C4"/>
    <w:rsid w:val="008A22F4"/>
    <w:rsid w:val="008A2419"/>
    <w:rsid w:val="008A2778"/>
    <w:rsid w:val="008A312F"/>
    <w:rsid w:val="008A3217"/>
    <w:rsid w:val="008A32D6"/>
    <w:rsid w:val="008A35C6"/>
    <w:rsid w:val="008A3CA6"/>
    <w:rsid w:val="008A4167"/>
    <w:rsid w:val="008A4368"/>
    <w:rsid w:val="008A46F8"/>
    <w:rsid w:val="008A4D73"/>
    <w:rsid w:val="008A4E89"/>
    <w:rsid w:val="008A5791"/>
    <w:rsid w:val="008A5A04"/>
    <w:rsid w:val="008A5B32"/>
    <w:rsid w:val="008A5DB1"/>
    <w:rsid w:val="008A5E43"/>
    <w:rsid w:val="008A5F04"/>
    <w:rsid w:val="008A6289"/>
    <w:rsid w:val="008A6523"/>
    <w:rsid w:val="008A661A"/>
    <w:rsid w:val="008A69EB"/>
    <w:rsid w:val="008A6B27"/>
    <w:rsid w:val="008A7428"/>
    <w:rsid w:val="008A777D"/>
    <w:rsid w:val="008A77B5"/>
    <w:rsid w:val="008A7C23"/>
    <w:rsid w:val="008B075E"/>
    <w:rsid w:val="008B1313"/>
    <w:rsid w:val="008B169D"/>
    <w:rsid w:val="008B1C2B"/>
    <w:rsid w:val="008B1EFF"/>
    <w:rsid w:val="008B1F88"/>
    <w:rsid w:val="008B2478"/>
    <w:rsid w:val="008B24EB"/>
    <w:rsid w:val="008B2665"/>
    <w:rsid w:val="008B285D"/>
    <w:rsid w:val="008B2AF5"/>
    <w:rsid w:val="008B2CF7"/>
    <w:rsid w:val="008B2D0C"/>
    <w:rsid w:val="008B33D9"/>
    <w:rsid w:val="008B3CE8"/>
    <w:rsid w:val="008B4349"/>
    <w:rsid w:val="008B43AF"/>
    <w:rsid w:val="008B494E"/>
    <w:rsid w:val="008B4D17"/>
    <w:rsid w:val="008B5044"/>
    <w:rsid w:val="008B5186"/>
    <w:rsid w:val="008B5ACD"/>
    <w:rsid w:val="008B5ED4"/>
    <w:rsid w:val="008B5F42"/>
    <w:rsid w:val="008B6938"/>
    <w:rsid w:val="008B6BDC"/>
    <w:rsid w:val="008B7F8F"/>
    <w:rsid w:val="008C03DE"/>
    <w:rsid w:val="008C067B"/>
    <w:rsid w:val="008C1A77"/>
    <w:rsid w:val="008C1BB7"/>
    <w:rsid w:val="008C1CE0"/>
    <w:rsid w:val="008C2224"/>
    <w:rsid w:val="008C27C3"/>
    <w:rsid w:val="008C2A11"/>
    <w:rsid w:val="008C2B69"/>
    <w:rsid w:val="008C2E38"/>
    <w:rsid w:val="008C30E4"/>
    <w:rsid w:val="008C380B"/>
    <w:rsid w:val="008C3E43"/>
    <w:rsid w:val="008C4255"/>
    <w:rsid w:val="008C4343"/>
    <w:rsid w:val="008C4739"/>
    <w:rsid w:val="008C4ECB"/>
    <w:rsid w:val="008C50A2"/>
    <w:rsid w:val="008C55CF"/>
    <w:rsid w:val="008C571F"/>
    <w:rsid w:val="008C596D"/>
    <w:rsid w:val="008C59FB"/>
    <w:rsid w:val="008C5A57"/>
    <w:rsid w:val="008C5C58"/>
    <w:rsid w:val="008C6007"/>
    <w:rsid w:val="008C64CB"/>
    <w:rsid w:val="008C6D06"/>
    <w:rsid w:val="008C78C0"/>
    <w:rsid w:val="008C79E0"/>
    <w:rsid w:val="008C7DAF"/>
    <w:rsid w:val="008C7E60"/>
    <w:rsid w:val="008D04F3"/>
    <w:rsid w:val="008D09E7"/>
    <w:rsid w:val="008D0A31"/>
    <w:rsid w:val="008D0B5A"/>
    <w:rsid w:val="008D13DE"/>
    <w:rsid w:val="008D15D4"/>
    <w:rsid w:val="008D2222"/>
    <w:rsid w:val="008D256A"/>
    <w:rsid w:val="008D25F0"/>
    <w:rsid w:val="008D315F"/>
    <w:rsid w:val="008D335D"/>
    <w:rsid w:val="008D3B93"/>
    <w:rsid w:val="008D3E61"/>
    <w:rsid w:val="008D3E95"/>
    <w:rsid w:val="008D45EE"/>
    <w:rsid w:val="008D478B"/>
    <w:rsid w:val="008D4CD1"/>
    <w:rsid w:val="008D50D6"/>
    <w:rsid w:val="008D5E4F"/>
    <w:rsid w:val="008D5E77"/>
    <w:rsid w:val="008D715F"/>
    <w:rsid w:val="008D7216"/>
    <w:rsid w:val="008D7552"/>
    <w:rsid w:val="008D7677"/>
    <w:rsid w:val="008D7DB4"/>
    <w:rsid w:val="008E01AB"/>
    <w:rsid w:val="008E01BC"/>
    <w:rsid w:val="008E0266"/>
    <w:rsid w:val="008E0605"/>
    <w:rsid w:val="008E07BD"/>
    <w:rsid w:val="008E07D4"/>
    <w:rsid w:val="008E07F7"/>
    <w:rsid w:val="008E1647"/>
    <w:rsid w:val="008E16B8"/>
    <w:rsid w:val="008E1C4E"/>
    <w:rsid w:val="008E2803"/>
    <w:rsid w:val="008E284C"/>
    <w:rsid w:val="008E2EED"/>
    <w:rsid w:val="008E394C"/>
    <w:rsid w:val="008E3A04"/>
    <w:rsid w:val="008E3B31"/>
    <w:rsid w:val="008E3D6A"/>
    <w:rsid w:val="008E3E43"/>
    <w:rsid w:val="008E458E"/>
    <w:rsid w:val="008E50FC"/>
    <w:rsid w:val="008E51F4"/>
    <w:rsid w:val="008E5D54"/>
    <w:rsid w:val="008E5D93"/>
    <w:rsid w:val="008E6162"/>
    <w:rsid w:val="008E642E"/>
    <w:rsid w:val="008E6448"/>
    <w:rsid w:val="008E654A"/>
    <w:rsid w:val="008E678E"/>
    <w:rsid w:val="008E6E92"/>
    <w:rsid w:val="008E72B1"/>
    <w:rsid w:val="008E74EA"/>
    <w:rsid w:val="008E7F2B"/>
    <w:rsid w:val="008F034B"/>
    <w:rsid w:val="008F05D9"/>
    <w:rsid w:val="008F0ABC"/>
    <w:rsid w:val="008F0C6B"/>
    <w:rsid w:val="008F0F06"/>
    <w:rsid w:val="008F0F0A"/>
    <w:rsid w:val="008F0FFC"/>
    <w:rsid w:val="008F147A"/>
    <w:rsid w:val="008F1A1E"/>
    <w:rsid w:val="008F1B95"/>
    <w:rsid w:val="008F26AC"/>
    <w:rsid w:val="008F28A6"/>
    <w:rsid w:val="008F2F58"/>
    <w:rsid w:val="008F3723"/>
    <w:rsid w:val="008F3920"/>
    <w:rsid w:val="008F3BB2"/>
    <w:rsid w:val="008F3EBA"/>
    <w:rsid w:val="008F4125"/>
    <w:rsid w:val="008F45D4"/>
    <w:rsid w:val="008F4FB5"/>
    <w:rsid w:val="008F5103"/>
    <w:rsid w:val="008F60C1"/>
    <w:rsid w:val="008F60FE"/>
    <w:rsid w:val="008F635D"/>
    <w:rsid w:val="008F72E9"/>
    <w:rsid w:val="008F7D79"/>
    <w:rsid w:val="008F7DF4"/>
    <w:rsid w:val="00900419"/>
    <w:rsid w:val="00900AC2"/>
    <w:rsid w:val="00900D34"/>
    <w:rsid w:val="00900F27"/>
    <w:rsid w:val="00901023"/>
    <w:rsid w:val="009016F6"/>
    <w:rsid w:val="00901B28"/>
    <w:rsid w:val="00901C97"/>
    <w:rsid w:val="00901EC3"/>
    <w:rsid w:val="00902276"/>
    <w:rsid w:val="0090296C"/>
    <w:rsid w:val="00902E9F"/>
    <w:rsid w:val="009030FB"/>
    <w:rsid w:val="009034B4"/>
    <w:rsid w:val="009043D8"/>
    <w:rsid w:val="009046CD"/>
    <w:rsid w:val="009050E9"/>
    <w:rsid w:val="00905AAB"/>
    <w:rsid w:val="00905B07"/>
    <w:rsid w:val="009060EB"/>
    <w:rsid w:val="009065BA"/>
    <w:rsid w:val="009067AA"/>
    <w:rsid w:val="00906920"/>
    <w:rsid w:val="00906D94"/>
    <w:rsid w:val="00907687"/>
    <w:rsid w:val="009100DA"/>
    <w:rsid w:val="009101A8"/>
    <w:rsid w:val="00910241"/>
    <w:rsid w:val="009102D4"/>
    <w:rsid w:val="0091074B"/>
    <w:rsid w:val="00910ED5"/>
    <w:rsid w:val="009116A5"/>
    <w:rsid w:val="009119E6"/>
    <w:rsid w:val="00911B8E"/>
    <w:rsid w:val="00912319"/>
    <w:rsid w:val="00912979"/>
    <w:rsid w:val="0091333A"/>
    <w:rsid w:val="009139DE"/>
    <w:rsid w:val="00913AB2"/>
    <w:rsid w:val="00913D5F"/>
    <w:rsid w:val="009143E0"/>
    <w:rsid w:val="00914552"/>
    <w:rsid w:val="00914A1B"/>
    <w:rsid w:val="00914AF6"/>
    <w:rsid w:val="00914C66"/>
    <w:rsid w:val="009152E4"/>
    <w:rsid w:val="00916883"/>
    <w:rsid w:val="00916900"/>
    <w:rsid w:val="00916AD0"/>
    <w:rsid w:val="00916E0C"/>
    <w:rsid w:val="00916EEA"/>
    <w:rsid w:val="00916F11"/>
    <w:rsid w:val="00917206"/>
    <w:rsid w:val="00917389"/>
    <w:rsid w:val="00917A27"/>
    <w:rsid w:val="0092057B"/>
    <w:rsid w:val="00920B3A"/>
    <w:rsid w:val="00920B6A"/>
    <w:rsid w:val="009212AF"/>
    <w:rsid w:val="009213B0"/>
    <w:rsid w:val="00922204"/>
    <w:rsid w:val="00922B01"/>
    <w:rsid w:val="00922D6E"/>
    <w:rsid w:val="00922DF5"/>
    <w:rsid w:val="00922F53"/>
    <w:rsid w:val="00923008"/>
    <w:rsid w:val="0092327B"/>
    <w:rsid w:val="009234E1"/>
    <w:rsid w:val="009234FE"/>
    <w:rsid w:val="00923AB3"/>
    <w:rsid w:val="00923C76"/>
    <w:rsid w:val="00924578"/>
    <w:rsid w:val="00924A8B"/>
    <w:rsid w:val="00924C18"/>
    <w:rsid w:val="00925386"/>
    <w:rsid w:val="009256EB"/>
    <w:rsid w:val="00925B73"/>
    <w:rsid w:val="009261D3"/>
    <w:rsid w:val="00926EB5"/>
    <w:rsid w:val="00927040"/>
    <w:rsid w:val="00927BC4"/>
    <w:rsid w:val="0093052E"/>
    <w:rsid w:val="009308F6"/>
    <w:rsid w:val="00930CDE"/>
    <w:rsid w:val="0093107A"/>
    <w:rsid w:val="009318C5"/>
    <w:rsid w:val="00932102"/>
    <w:rsid w:val="00932BCB"/>
    <w:rsid w:val="009340C4"/>
    <w:rsid w:val="00934574"/>
    <w:rsid w:val="00934BC9"/>
    <w:rsid w:val="00934DE3"/>
    <w:rsid w:val="00935311"/>
    <w:rsid w:val="00935B41"/>
    <w:rsid w:val="00935BB9"/>
    <w:rsid w:val="00936BC5"/>
    <w:rsid w:val="00936D45"/>
    <w:rsid w:val="009370D9"/>
    <w:rsid w:val="009376EA"/>
    <w:rsid w:val="00937857"/>
    <w:rsid w:val="00937922"/>
    <w:rsid w:val="00937ABB"/>
    <w:rsid w:val="00937F33"/>
    <w:rsid w:val="009411F7"/>
    <w:rsid w:val="00941372"/>
    <w:rsid w:val="00941C83"/>
    <w:rsid w:val="0094289E"/>
    <w:rsid w:val="009429D3"/>
    <w:rsid w:val="009435CB"/>
    <w:rsid w:val="00943BAF"/>
    <w:rsid w:val="00943BC9"/>
    <w:rsid w:val="009447DC"/>
    <w:rsid w:val="00944A8F"/>
    <w:rsid w:val="00944D53"/>
    <w:rsid w:val="00944E46"/>
    <w:rsid w:val="00945466"/>
    <w:rsid w:val="0094595A"/>
    <w:rsid w:val="00945D11"/>
    <w:rsid w:val="00946151"/>
    <w:rsid w:val="00946166"/>
    <w:rsid w:val="009462DD"/>
    <w:rsid w:val="00946F6F"/>
    <w:rsid w:val="00947ACE"/>
    <w:rsid w:val="00947F06"/>
    <w:rsid w:val="009504A5"/>
    <w:rsid w:val="0095052A"/>
    <w:rsid w:val="009508CC"/>
    <w:rsid w:val="00950982"/>
    <w:rsid w:val="00950B3D"/>
    <w:rsid w:val="00951794"/>
    <w:rsid w:val="009526C9"/>
    <w:rsid w:val="00952726"/>
    <w:rsid w:val="0095282D"/>
    <w:rsid w:val="00953440"/>
    <w:rsid w:val="00953A64"/>
    <w:rsid w:val="00953AAD"/>
    <w:rsid w:val="00954164"/>
    <w:rsid w:val="0095474F"/>
    <w:rsid w:val="00954B8E"/>
    <w:rsid w:val="00954D84"/>
    <w:rsid w:val="00955703"/>
    <w:rsid w:val="00955772"/>
    <w:rsid w:val="009558BF"/>
    <w:rsid w:val="009558EF"/>
    <w:rsid w:val="00955A4F"/>
    <w:rsid w:val="00955B81"/>
    <w:rsid w:val="009561F4"/>
    <w:rsid w:val="009564A0"/>
    <w:rsid w:val="00956CC5"/>
    <w:rsid w:val="00956D84"/>
    <w:rsid w:val="009570BD"/>
    <w:rsid w:val="009576AB"/>
    <w:rsid w:val="00957EB5"/>
    <w:rsid w:val="009602FE"/>
    <w:rsid w:val="0096048C"/>
    <w:rsid w:val="00960F7E"/>
    <w:rsid w:val="0096132D"/>
    <w:rsid w:val="00961589"/>
    <w:rsid w:val="0096175A"/>
    <w:rsid w:val="009617F5"/>
    <w:rsid w:val="00961951"/>
    <w:rsid w:val="00961E6E"/>
    <w:rsid w:val="00962249"/>
    <w:rsid w:val="0096225C"/>
    <w:rsid w:val="00963225"/>
    <w:rsid w:val="00963B6D"/>
    <w:rsid w:val="00963DE8"/>
    <w:rsid w:val="00964242"/>
    <w:rsid w:val="00964569"/>
    <w:rsid w:val="00964934"/>
    <w:rsid w:val="00964CCD"/>
    <w:rsid w:val="009650D6"/>
    <w:rsid w:val="00965981"/>
    <w:rsid w:val="00965B59"/>
    <w:rsid w:val="00966364"/>
    <w:rsid w:val="0096644A"/>
    <w:rsid w:val="0096717A"/>
    <w:rsid w:val="0096736D"/>
    <w:rsid w:val="009675D6"/>
    <w:rsid w:val="00967B45"/>
    <w:rsid w:val="00971343"/>
    <w:rsid w:val="00971A26"/>
    <w:rsid w:val="00972B00"/>
    <w:rsid w:val="0097323B"/>
    <w:rsid w:val="00973616"/>
    <w:rsid w:val="0097385F"/>
    <w:rsid w:val="00973AA4"/>
    <w:rsid w:val="00974095"/>
    <w:rsid w:val="009744D8"/>
    <w:rsid w:val="00974524"/>
    <w:rsid w:val="009745DA"/>
    <w:rsid w:val="00975469"/>
    <w:rsid w:val="009761CC"/>
    <w:rsid w:val="00976246"/>
    <w:rsid w:val="009764BB"/>
    <w:rsid w:val="0097786B"/>
    <w:rsid w:val="00977AAC"/>
    <w:rsid w:val="00977BB0"/>
    <w:rsid w:val="00977F41"/>
    <w:rsid w:val="00980739"/>
    <w:rsid w:val="00980F00"/>
    <w:rsid w:val="00981193"/>
    <w:rsid w:val="009811E5"/>
    <w:rsid w:val="00981CF2"/>
    <w:rsid w:val="00981CFC"/>
    <w:rsid w:val="009824B0"/>
    <w:rsid w:val="0098307C"/>
    <w:rsid w:val="009832C5"/>
    <w:rsid w:val="00983476"/>
    <w:rsid w:val="0098361D"/>
    <w:rsid w:val="00983E75"/>
    <w:rsid w:val="00984A6C"/>
    <w:rsid w:val="00984EFD"/>
    <w:rsid w:val="009856C0"/>
    <w:rsid w:val="009856FB"/>
    <w:rsid w:val="00985A61"/>
    <w:rsid w:val="00986224"/>
    <w:rsid w:val="00986232"/>
    <w:rsid w:val="00986CCB"/>
    <w:rsid w:val="009873E7"/>
    <w:rsid w:val="0098744A"/>
    <w:rsid w:val="0098767A"/>
    <w:rsid w:val="009907EA"/>
    <w:rsid w:val="00990995"/>
    <w:rsid w:val="00991431"/>
    <w:rsid w:val="00991463"/>
    <w:rsid w:val="00991601"/>
    <w:rsid w:val="009917A8"/>
    <w:rsid w:val="00991904"/>
    <w:rsid w:val="0099234B"/>
    <w:rsid w:val="0099318A"/>
    <w:rsid w:val="009937FC"/>
    <w:rsid w:val="00993A92"/>
    <w:rsid w:val="00993AEE"/>
    <w:rsid w:val="00993CBB"/>
    <w:rsid w:val="00995198"/>
    <w:rsid w:val="009953AC"/>
    <w:rsid w:val="009953F4"/>
    <w:rsid w:val="00995ABD"/>
    <w:rsid w:val="009965C5"/>
    <w:rsid w:val="00996BBB"/>
    <w:rsid w:val="009972A7"/>
    <w:rsid w:val="00997368"/>
    <w:rsid w:val="0099736A"/>
    <w:rsid w:val="00997D43"/>
    <w:rsid w:val="009A0187"/>
    <w:rsid w:val="009A0848"/>
    <w:rsid w:val="009A0953"/>
    <w:rsid w:val="009A14EF"/>
    <w:rsid w:val="009A1CD5"/>
    <w:rsid w:val="009A1DE7"/>
    <w:rsid w:val="009A1EF7"/>
    <w:rsid w:val="009A23BF"/>
    <w:rsid w:val="009A242E"/>
    <w:rsid w:val="009A2B4B"/>
    <w:rsid w:val="009A3313"/>
    <w:rsid w:val="009A36AC"/>
    <w:rsid w:val="009A3A59"/>
    <w:rsid w:val="009A3B5C"/>
    <w:rsid w:val="009A3D61"/>
    <w:rsid w:val="009A416A"/>
    <w:rsid w:val="009A4360"/>
    <w:rsid w:val="009A499B"/>
    <w:rsid w:val="009A52EF"/>
    <w:rsid w:val="009A5392"/>
    <w:rsid w:val="009A5AD9"/>
    <w:rsid w:val="009A6A17"/>
    <w:rsid w:val="009A6F0D"/>
    <w:rsid w:val="009A7337"/>
    <w:rsid w:val="009A7A17"/>
    <w:rsid w:val="009A7FA2"/>
    <w:rsid w:val="009B0168"/>
    <w:rsid w:val="009B02C3"/>
    <w:rsid w:val="009B060C"/>
    <w:rsid w:val="009B0FCE"/>
    <w:rsid w:val="009B1828"/>
    <w:rsid w:val="009B22A4"/>
    <w:rsid w:val="009B2532"/>
    <w:rsid w:val="009B2D6C"/>
    <w:rsid w:val="009B2F1E"/>
    <w:rsid w:val="009B3359"/>
    <w:rsid w:val="009B36A5"/>
    <w:rsid w:val="009B3853"/>
    <w:rsid w:val="009B3C3B"/>
    <w:rsid w:val="009B3FB5"/>
    <w:rsid w:val="009B43DA"/>
    <w:rsid w:val="009B4497"/>
    <w:rsid w:val="009B4988"/>
    <w:rsid w:val="009B4D8D"/>
    <w:rsid w:val="009B6285"/>
    <w:rsid w:val="009B656B"/>
    <w:rsid w:val="009B687E"/>
    <w:rsid w:val="009B6A5E"/>
    <w:rsid w:val="009B6EC1"/>
    <w:rsid w:val="009B6FC1"/>
    <w:rsid w:val="009B6FF4"/>
    <w:rsid w:val="009B7329"/>
    <w:rsid w:val="009B7934"/>
    <w:rsid w:val="009C178D"/>
    <w:rsid w:val="009C1B4F"/>
    <w:rsid w:val="009C1BE6"/>
    <w:rsid w:val="009C1FEA"/>
    <w:rsid w:val="009C2203"/>
    <w:rsid w:val="009C2761"/>
    <w:rsid w:val="009C2A38"/>
    <w:rsid w:val="009C2EE3"/>
    <w:rsid w:val="009C3225"/>
    <w:rsid w:val="009C3A07"/>
    <w:rsid w:val="009C3C02"/>
    <w:rsid w:val="009C4DEA"/>
    <w:rsid w:val="009C5313"/>
    <w:rsid w:val="009C54EF"/>
    <w:rsid w:val="009C5CDB"/>
    <w:rsid w:val="009C64BC"/>
    <w:rsid w:val="009C6A30"/>
    <w:rsid w:val="009C6FB4"/>
    <w:rsid w:val="009C7671"/>
    <w:rsid w:val="009C78BD"/>
    <w:rsid w:val="009C7E03"/>
    <w:rsid w:val="009D0246"/>
    <w:rsid w:val="009D02F8"/>
    <w:rsid w:val="009D0483"/>
    <w:rsid w:val="009D0740"/>
    <w:rsid w:val="009D0FDA"/>
    <w:rsid w:val="009D21D6"/>
    <w:rsid w:val="009D23EB"/>
    <w:rsid w:val="009D276D"/>
    <w:rsid w:val="009D349F"/>
    <w:rsid w:val="009D3FB1"/>
    <w:rsid w:val="009D4BC2"/>
    <w:rsid w:val="009D4F54"/>
    <w:rsid w:val="009D51BF"/>
    <w:rsid w:val="009D52C2"/>
    <w:rsid w:val="009D53D3"/>
    <w:rsid w:val="009D5B50"/>
    <w:rsid w:val="009D5B9A"/>
    <w:rsid w:val="009D6316"/>
    <w:rsid w:val="009D65A9"/>
    <w:rsid w:val="009D685E"/>
    <w:rsid w:val="009D6A18"/>
    <w:rsid w:val="009D6A57"/>
    <w:rsid w:val="009D71B1"/>
    <w:rsid w:val="009D77EB"/>
    <w:rsid w:val="009D785F"/>
    <w:rsid w:val="009D79F0"/>
    <w:rsid w:val="009D7A5D"/>
    <w:rsid w:val="009D7A8C"/>
    <w:rsid w:val="009E11C0"/>
    <w:rsid w:val="009E174B"/>
    <w:rsid w:val="009E17CE"/>
    <w:rsid w:val="009E1C3E"/>
    <w:rsid w:val="009E1E58"/>
    <w:rsid w:val="009E1FF6"/>
    <w:rsid w:val="009E21FD"/>
    <w:rsid w:val="009E2391"/>
    <w:rsid w:val="009E2728"/>
    <w:rsid w:val="009E29D4"/>
    <w:rsid w:val="009E3371"/>
    <w:rsid w:val="009E3544"/>
    <w:rsid w:val="009E3E17"/>
    <w:rsid w:val="009E3E5C"/>
    <w:rsid w:val="009E4784"/>
    <w:rsid w:val="009E4A70"/>
    <w:rsid w:val="009E5926"/>
    <w:rsid w:val="009E5946"/>
    <w:rsid w:val="009E5EBA"/>
    <w:rsid w:val="009E653C"/>
    <w:rsid w:val="009E658E"/>
    <w:rsid w:val="009E6595"/>
    <w:rsid w:val="009E6A5D"/>
    <w:rsid w:val="009E7094"/>
    <w:rsid w:val="009E70EE"/>
    <w:rsid w:val="009E7589"/>
    <w:rsid w:val="009E7625"/>
    <w:rsid w:val="009E7CDE"/>
    <w:rsid w:val="009E7DAF"/>
    <w:rsid w:val="009F074E"/>
    <w:rsid w:val="009F0799"/>
    <w:rsid w:val="009F0826"/>
    <w:rsid w:val="009F0ADE"/>
    <w:rsid w:val="009F131E"/>
    <w:rsid w:val="009F1380"/>
    <w:rsid w:val="009F1AE6"/>
    <w:rsid w:val="009F1C7C"/>
    <w:rsid w:val="009F225B"/>
    <w:rsid w:val="009F2536"/>
    <w:rsid w:val="009F2DF1"/>
    <w:rsid w:val="009F35AB"/>
    <w:rsid w:val="009F3966"/>
    <w:rsid w:val="009F3A67"/>
    <w:rsid w:val="009F3D2D"/>
    <w:rsid w:val="009F4163"/>
    <w:rsid w:val="009F4C2B"/>
    <w:rsid w:val="009F537E"/>
    <w:rsid w:val="009F5B93"/>
    <w:rsid w:val="009F5FC1"/>
    <w:rsid w:val="009F677E"/>
    <w:rsid w:val="009F6CBB"/>
    <w:rsid w:val="009F6EC2"/>
    <w:rsid w:val="009F71F7"/>
    <w:rsid w:val="009F770B"/>
    <w:rsid w:val="009F7A34"/>
    <w:rsid w:val="009F7ECC"/>
    <w:rsid w:val="009F7FBC"/>
    <w:rsid w:val="00A00C8F"/>
    <w:rsid w:val="00A010C2"/>
    <w:rsid w:val="00A021B9"/>
    <w:rsid w:val="00A024C9"/>
    <w:rsid w:val="00A02A88"/>
    <w:rsid w:val="00A02CAC"/>
    <w:rsid w:val="00A02E87"/>
    <w:rsid w:val="00A034E0"/>
    <w:rsid w:val="00A037AA"/>
    <w:rsid w:val="00A03862"/>
    <w:rsid w:val="00A03C00"/>
    <w:rsid w:val="00A03DF6"/>
    <w:rsid w:val="00A045B7"/>
    <w:rsid w:val="00A04958"/>
    <w:rsid w:val="00A04A59"/>
    <w:rsid w:val="00A04D60"/>
    <w:rsid w:val="00A04F44"/>
    <w:rsid w:val="00A05903"/>
    <w:rsid w:val="00A05C2D"/>
    <w:rsid w:val="00A0666A"/>
    <w:rsid w:val="00A0686D"/>
    <w:rsid w:val="00A06D0D"/>
    <w:rsid w:val="00A06F2C"/>
    <w:rsid w:val="00A06FEA"/>
    <w:rsid w:val="00A070CC"/>
    <w:rsid w:val="00A07DCA"/>
    <w:rsid w:val="00A103B7"/>
    <w:rsid w:val="00A1058C"/>
    <w:rsid w:val="00A1093F"/>
    <w:rsid w:val="00A10C0D"/>
    <w:rsid w:val="00A10C15"/>
    <w:rsid w:val="00A10D38"/>
    <w:rsid w:val="00A1124A"/>
    <w:rsid w:val="00A11A4C"/>
    <w:rsid w:val="00A12269"/>
    <w:rsid w:val="00A12BCF"/>
    <w:rsid w:val="00A12CB3"/>
    <w:rsid w:val="00A12FFB"/>
    <w:rsid w:val="00A1324E"/>
    <w:rsid w:val="00A13C02"/>
    <w:rsid w:val="00A14288"/>
    <w:rsid w:val="00A1476E"/>
    <w:rsid w:val="00A14A8C"/>
    <w:rsid w:val="00A153E6"/>
    <w:rsid w:val="00A15557"/>
    <w:rsid w:val="00A1570B"/>
    <w:rsid w:val="00A1598A"/>
    <w:rsid w:val="00A15C33"/>
    <w:rsid w:val="00A15FD1"/>
    <w:rsid w:val="00A16ACC"/>
    <w:rsid w:val="00A16D94"/>
    <w:rsid w:val="00A16EAF"/>
    <w:rsid w:val="00A16F4C"/>
    <w:rsid w:val="00A170B9"/>
    <w:rsid w:val="00A177A3"/>
    <w:rsid w:val="00A179BF"/>
    <w:rsid w:val="00A17AC1"/>
    <w:rsid w:val="00A2003E"/>
    <w:rsid w:val="00A20599"/>
    <w:rsid w:val="00A20610"/>
    <w:rsid w:val="00A20E53"/>
    <w:rsid w:val="00A210C8"/>
    <w:rsid w:val="00A2145A"/>
    <w:rsid w:val="00A217FF"/>
    <w:rsid w:val="00A21A5D"/>
    <w:rsid w:val="00A21BFD"/>
    <w:rsid w:val="00A21F37"/>
    <w:rsid w:val="00A21F4A"/>
    <w:rsid w:val="00A231CD"/>
    <w:rsid w:val="00A238EB"/>
    <w:rsid w:val="00A23FDF"/>
    <w:rsid w:val="00A242C0"/>
    <w:rsid w:val="00A246F2"/>
    <w:rsid w:val="00A2525A"/>
    <w:rsid w:val="00A25376"/>
    <w:rsid w:val="00A25CE2"/>
    <w:rsid w:val="00A25D72"/>
    <w:rsid w:val="00A26209"/>
    <w:rsid w:val="00A2655F"/>
    <w:rsid w:val="00A269BB"/>
    <w:rsid w:val="00A26BB0"/>
    <w:rsid w:val="00A27006"/>
    <w:rsid w:val="00A2726A"/>
    <w:rsid w:val="00A2727C"/>
    <w:rsid w:val="00A27827"/>
    <w:rsid w:val="00A27893"/>
    <w:rsid w:val="00A2789C"/>
    <w:rsid w:val="00A27D4F"/>
    <w:rsid w:val="00A30971"/>
    <w:rsid w:val="00A30C53"/>
    <w:rsid w:val="00A30DAE"/>
    <w:rsid w:val="00A31B0F"/>
    <w:rsid w:val="00A31DAC"/>
    <w:rsid w:val="00A331DC"/>
    <w:rsid w:val="00A33223"/>
    <w:rsid w:val="00A332AD"/>
    <w:rsid w:val="00A333D2"/>
    <w:rsid w:val="00A333ED"/>
    <w:rsid w:val="00A3359F"/>
    <w:rsid w:val="00A3369A"/>
    <w:rsid w:val="00A33D21"/>
    <w:rsid w:val="00A34094"/>
    <w:rsid w:val="00A3427B"/>
    <w:rsid w:val="00A34A76"/>
    <w:rsid w:val="00A35391"/>
    <w:rsid w:val="00A359CD"/>
    <w:rsid w:val="00A35FEB"/>
    <w:rsid w:val="00A36BFD"/>
    <w:rsid w:val="00A36DB3"/>
    <w:rsid w:val="00A3700E"/>
    <w:rsid w:val="00A3725D"/>
    <w:rsid w:val="00A37487"/>
    <w:rsid w:val="00A37872"/>
    <w:rsid w:val="00A37D35"/>
    <w:rsid w:val="00A37E72"/>
    <w:rsid w:val="00A401C8"/>
    <w:rsid w:val="00A4052C"/>
    <w:rsid w:val="00A40798"/>
    <w:rsid w:val="00A407E9"/>
    <w:rsid w:val="00A40F08"/>
    <w:rsid w:val="00A41BEF"/>
    <w:rsid w:val="00A42245"/>
    <w:rsid w:val="00A42E15"/>
    <w:rsid w:val="00A4427E"/>
    <w:rsid w:val="00A445C2"/>
    <w:rsid w:val="00A44DA5"/>
    <w:rsid w:val="00A4558B"/>
    <w:rsid w:val="00A45936"/>
    <w:rsid w:val="00A45A40"/>
    <w:rsid w:val="00A45B9F"/>
    <w:rsid w:val="00A45DBB"/>
    <w:rsid w:val="00A462AF"/>
    <w:rsid w:val="00A46643"/>
    <w:rsid w:val="00A46D2B"/>
    <w:rsid w:val="00A46E54"/>
    <w:rsid w:val="00A47886"/>
    <w:rsid w:val="00A5014E"/>
    <w:rsid w:val="00A509AF"/>
    <w:rsid w:val="00A513B4"/>
    <w:rsid w:val="00A5211D"/>
    <w:rsid w:val="00A522C5"/>
    <w:rsid w:val="00A5248C"/>
    <w:rsid w:val="00A5256A"/>
    <w:rsid w:val="00A528FB"/>
    <w:rsid w:val="00A53DC6"/>
    <w:rsid w:val="00A54025"/>
    <w:rsid w:val="00A540D6"/>
    <w:rsid w:val="00A5442D"/>
    <w:rsid w:val="00A546F1"/>
    <w:rsid w:val="00A554A7"/>
    <w:rsid w:val="00A5573D"/>
    <w:rsid w:val="00A55851"/>
    <w:rsid w:val="00A55EA9"/>
    <w:rsid w:val="00A562D1"/>
    <w:rsid w:val="00A563C5"/>
    <w:rsid w:val="00A56A5E"/>
    <w:rsid w:val="00A570BF"/>
    <w:rsid w:val="00A573EA"/>
    <w:rsid w:val="00A5784C"/>
    <w:rsid w:val="00A57861"/>
    <w:rsid w:val="00A57B4C"/>
    <w:rsid w:val="00A60025"/>
    <w:rsid w:val="00A6002D"/>
    <w:rsid w:val="00A60167"/>
    <w:rsid w:val="00A6055A"/>
    <w:rsid w:val="00A60BA0"/>
    <w:rsid w:val="00A613BE"/>
    <w:rsid w:val="00A6207D"/>
    <w:rsid w:val="00A62194"/>
    <w:rsid w:val="00A62D8B"/>
    <w:rsid w:val="00A63050"/>
    <w:rsid w:val="00A63366"/>
    <w:rsid w:val="00A638F2"/>
    <w:rsid w:val="00A63F24"/>
    <w:rsid w:val="00A64042"/>
    <w:rsid w:val="00A645BE"/>
    <w:rsid w:val="00A6499A"/>
    <w:rsid w:val="00A64AAF"/>
    <w:rsid w:val="00A64AB2"/>
    <w:rsid w:val="00A64ACC"/>
    <w:rsid w:val="00A64B3F"/>
    <w:rsid w:val="00A65542"/>
    <w:rsid w:val="00A65EED"/>
    <w:rsid w:val="00A66954"/>
    <w:rsid w:val="00A66FEE"/>
    <w:rsid w:val="00A67055"/>
    <w:rsid w:val="00A67224"/>
    <w:rsid w:val="00A674CC"/>
    <w:rsid w:val="00A674E1"/>
    <w:rsid w:val="00A675EB"/>
    <w:rsid w:val="00A67A30"/>
    <w:rsid w:val="00A67C59"/>
    <w:rsid w:val="00A7015E"/>
    <w:rsid w:val="00A70B52"/>
    <w:rsid w:val="00A70CD9"/>
    <w:rsid w:val="00A70D85"/>
    <w:rsid w:val="00A7107C"/>
    <w:rsid w:val="00A7108A"/>
    <w:rsid w:val="00A711B4"/>
    <w:rsid w:val="00A71240"/>
    <w:rsid w:val="00A712DE"/>
    <w:rsid w:val="00A71387"/>
    <w:rsid w:val="00A727AF"/>
    <w:rsid w:val="00A7285E"/>
    <w:rsid w:val="00A72939"/>
    <w:rsid w:val="00A72BCD"/>
    <w:rsid w:val="00A72E78"/>
    <w:rsid w:val="00A72E8C"/>
    <w:rsid w:val="00A73BCB"/>
    <w:rsid w:val="00A74280"/>
    <w:rsid w:val="00A7432C"/>
    <w:rsid w:val="00A7488F"/>
    <w:rsid w:val="00A74FB5"/>
    <w:rsid w:val="00A75397"/>
    <w:rsid w:val="00A7558C"/>
    <w:rsid w:val="00A7566D"/>
    <w:rsid w:val="00A764A8"/>
    <w:rsid w:val="00A76567"/>
    <w:rsid w:val="00A76E19"/>
    <w:rsid w:val="00A77493"/>
    <w:rsid w:val="00A77AC9"/>
    <w:rsid w:val="00A77D0B"/>
    <w:rsid w:val="00A806EE"/>
    <w:rsid w:val="00A812D0"/>
    <w:rsid w:val="00A813A0"/>
    <w:rsid w:val="00A8154B"/>
    <w:rsid w:val="00A81564"/>
    <w:rsid w:val="00A81CA7"/>
    <w:rsid w:val="00A820C3"/>
    <w:rsid w:val="00A82404"/>
    <w:rsid w:val="00A8248E"/>
    <w:rsid w:val="00A828F8"/>
    <w:rsid w:val="00A82916"/>
    <w:rsid w:val="00A82AFD"/>
    <w:rsid w:val="00A8357F"/>
    <w:rsid w:val="00A835D2"/>
    <w:rsid w:val="00A84238"/>
    <w:rsid w:val="00A85810"/>
    <w:rsid w:val="00A85C09"/>
    <w:rsid w:val="00A86132"/>
    <w:rsid w:val="00A861E3"/>
    <w:rsid w:val="00A86623"/>
    <w:rsid w:val="00A86973"/>
    <w:rsid w:val="00A86A23"/>
    <w:rsid w:val="00A86A5E"/>
    <w:rsid w:val="00A86DBA"/>
    <w:rsid w:val="00A86F2B"/>
    <w:rsid w:val="00A872D5"/>
    <w:rsid w:val="00A907DA"/>
    <w:rsid w:val="00A91213"/>
    <w:rsid w:val="00A91AE4"/>
    <w:rsid w:val="00A91F61"/>
    <w:rsid w:val="00A92347"/>
    <w:rsid w:val="00A92C3B"/>
    <w:rsid w:val="00A93F39"/>
    <w:rsid w:val="00A93F3E"/>
    <w:rsid w:val="00A949D3"/>
    <w:rsid w:val="00A94A09"/>
    <w:rsid w:val="00A95558"/>
    <w:rsid w:val="00A9558A"/>
    <w:rsid w:val="00A95E4D"/>
    <w:rsid w:val="00A964CA"/>
    <w:rsid w:val="00A96732"/>
    <w:rsid w:val="00A96C6F"/>
    <w:rsid w:val="00A97520"/>
    <w:rsid w:val="00A9754C"/>
    <w:rsid w:val="00A97D8A"/>
    <w:rsid w:val="00AA000A"/>
    <w:rsid w:val="00AA09D8"/>
    <w:rsid w:val="00AA0AF6"/>
    <w:rsid w:val="00AA0E5F"/>
    <w:rsid w:val="00AA0EE5"/>
    <w:rsid w:val="00AA115A"/>
    <w:rsid w:val="00AA1355"/>
    <w:rsid w:val="00AA3282"/>
    <w:rsid w:val="00AA3770"/>
    <w:rsid w:val="00AA40AD"/>
    <w:rsid w:val="00AA4552"/>
    <w:rsid w:val="00AA4A2E"/>
    <w:rsid w:val="00AA4F86"/>
    <w:rsid w:val="00AA5241"/>
    <w:rsid w:val="00AA54D7"/>
    <w:rsid w:val="00AA5672"/>
    <w:rsid w:val="00AA5805"/>
    <w:rsid w:val="00AA6626"/>
    <w:rsid w:val="00AA69D4"/>
    <w:rsid w:val="00AA6C7D"/>
    <w:rsid w:val="00AA70CD"/>
    <w:rsid w:val="00AA7131"/>
    <w:rsid w:val="00AA7254"/>
    <w:rsid w:val="00AB06D3"/>
    <w:rsid w:val="00AB0969"/>
    <w:rsid w:val="00AB0A6B"/>
    <w:rsid w:val="00AB0BAE"/>
    <w:rsid w:val="00AB0D33"/>
    <w:rsid w:val="00AB0F34"/>
    <w:rsid w:val="00AB159D"/>
    <w:rsid w:val="00AB1C1C"/>
    <w:rsid w:val="00AB1EDE"/>
    <w:rsid w:val="00AB22F1"/>
    <w:rsid w:val="00AB26B3"/>
    <w:rsid w:val="00AB27D1"/>
    <w:rsid w:val="00AB2CE5"/>
    <w:rsid w:val="00AB46E7"/>
    <w:rsid w:val="00AB477C"/>
    <w:rsid w:val="00AB53CD"/>
    <w:rsid w:val="00AB5964"/>
    <w:rsid w:val="00AB59D5"/>
    <w:rsid w:val="00AB5C8F"/>
    <w:rsid w:val="00AB5FD5"/>
    <w:rsid w:val="00AB65B9"/>
    <w:rsid w:val="00AB6674"/>
    <w:rsid w:val="00AB6A2C"/>
    <w:rsid w:val="00AB7C00"/>
    <w:rsid w:val="00AC04CA"/>
    <w:rsid w:val="00AC1068"/>
    <w:rsid w:val="00AC1516"/>
    <w:rsid w:val="00AC2D80"/>
    <w:rsid w:val="00AC2EA2"/>
    <w:rsid w:val="00AC30D9"/>
    <w:rsid w:val="00AC346C"/>
    <w:rsid w:val="00AC3ACD"/>
    <w:rsid w:val="00AC3F96"/>
    <w:rsid w:val="00AC41EA"/>
    <w:rsid w:val="00AC43A9"/>
    <w:rsid w:val="00AC4781"/>
    <w:rsid w:val="00AC4A3E"/>
    <w:rsid w:val="00AC4D5D"/>
    <w:rsid w:val="00AC523F"/>
    <w:rsid w:val="00AC5B0C"/>
    <w:rsid w:val="00AC5FCD"/>
    <w:rsid w:val="00AC6002"/>
    <w:rsid w:val="00AC635D"/>
    <w:rsid w:val="00AC6683"/>
    <w:rsid w:val="00AC69C7"/>
    <w:rsid w:val="00AC6FAB"/>
    <w:rsid w:val="00AC773D"/>
    <w:rsid w:val="00AC79C4"/>
    <w:rsid w:val="00AC7E5A"/>
    <w:rsid w:val="00AD05F0"/>
    <w:rsid w:val="00AD11E6"/>
    <w:rsid w:val="00AD1546"/>
    <w:rsid w:val="00AD1ABE"/>
    <w:rsid w:val="00AD1AC7"/>
    <w:rsid w:val="00AD24D3"/>
    <w:rsid w:val="00AD2614"/>
    <w:rsid w:val="00AD2A7F"/>
    <w:rsid w:val="00AD3320"/>
    <w:rsid w:val="00AD3660"/>
    <w:rsid w:val="00AD3681"/>
    <w:rsid w:val="00AD38D6"/>
    <w:rsid w:val="00AD3A1A"/>
    <w:rsid w:val="00AD3D2A"/>
    <w:rsid w:val="00AD4684"/>
    <w:rsid w:val="00AD4819"/>
    <w:rsid w:val="00AD4AA3"/>
    <w:rsid w:val="00AD4EE0"/>
    <w:rsid w:val="00AD4F4B"/>
    <w:rsid w:val="00AD4FC2"/>
    <w:rsid w:val="00AD5621"/>
    <w:rsid w:val="00AD5C7C"/>
    <w:rsid w:val="00AD62D9"/>
    <w:rsid w:val="00AD6A3A"/>
    <w:rsid w:val="00AD6C77"/>
    <w:rsid w:val="00AD6F0C"/>
    <w:rsid w:val="00AD7C44"/>
    <w:rsid w:val="00AD7CC7"/>
    <w:rsid w:val="00AE0004"/>
    <w:rsid w:val="00AE0196"/>
    <w:rsid w:val="00AE0197"/>
    <w:rsid w:val="00AE0AB4"/>
    <w:rsid w:val="00AE0E9A"/>
    <w:rsid w:val="00AE15B2"/>
    <w:rsid w:val="00AE1CCF"/>
    <w:rsid w:val="00AE22AD"/>
    <w:rsid w:val="00AE26CB"/>
    <w:rsid w:val="00AE48FF"/>
    <w:rsid w:val="00AE5079"/>
    <w:rsid w:val="00AE52B3"/>
    <w:rsid w:val="00AE531C"/>
    <w:rsid w:val="00AE5353"/>
    <w:rsid w:val="00AE57CD"/>
    <w:rsid w:val="00AE57CF"/>
    <w:rsid w:val="00AE5971"/>
    <w:rsid w:val="00AE5AFA"/>
    <w:rsid w:val="00AE5CEC"/>
    <w:rsid w:val="00AE655B"/>
    <w:rsid w:val="00AE65DB"/>
    <w:rsid w:val="00AE68A9"/>
    <w:rsid w:val="00AE7151"/>
    <w:rsid w:val="00AE7387"/>
    <w:rsid w:val="00AE7A91"/>
    <w:rsid w:val="00AE7E4F"/>
    <w:rsid w:val="00AF0D21"/>
    <w:rsid w:val="00AF0ED8"/>
    <w:rsid w:val="00AF0FE1"/>
    <w:rsid w:val="00AF113A"/>
    <w:rsid w:val="00AF1709"/>
    <w:rsid w:val="00AF1F77"/>
    <w:rsid w:val="00AF23B1"/>
    <w:rsid w:val="00AF2D2B"/>
    <w:rsid w:val="00AF393D"/>
    <w:rsid w:val="00AF3F0E"/>
    <w:rsid w:val="00AF4138"/>
    <w:rsid w:val="00AF441C"/>
    <w:rsid w:val="00AF4865"/>
    <w:rsid w:val="00AF5200"/>
    <w:rsid w:val="00AF5261"/>
    <w:rsid w:val="00AF5461"/>
    <w:rsid w:val="00AF5912"/>
    <w:rsid w:val="00AF59B3"/>
    <w:rsid w:val="00AF624A"/>
    <w:rsid w:val="00AF6BD3"/>
    <w:rsid w:val="00AF6FD6"/>
    <w:rsid w:val="00AF71FE"/>
    <w:rsid w:val="00AF72AD"/>
    <w:rsid w:val="00AF7371"/>
    <w:rsid w:val="00AF7A79"/>
    <w:rsid w:val="00B00560"/>
    <w:rsid w:val="00B00FD4"/>
    <w:rsid w:val="00B01DE7"/>
    <w:rsid w:val="00B01F23"/>
    <w:rsid w:val="00B02825"/>
    <w:rsid w:val="00B02858"/>
    <w:rsid w:val="00B02DEA"/>
    <w:rsid w:val="00B036DD"/>
    <w:rsid w:val="00B038DE"/>
    <w:rsid w:val="00B03A15"/>
    <w:rsid w:val="00B03C35"/>
    <w:rsid w:val="00B041CA"/>
    <w:rsid w:val="00B0421A"/>
    <w:rsid w:val="00B042FE"/>
    <w:rsid w:val="00B04F26"/>
    <w:rsid w:val="00B04F4C"/>
    <w:rsid w:val="00B05602"/>
    <w:rsid w:val="00B05CB6"/>
    <w:rsid w:val="00B0627C"/>
    <w:rsid w:val="00B063D4"/>
    <w:rsid w:val="00B071E1"/>
    <w:rsid w:val="00B072C1"/>
    <w:rsid w:val="00B07512"/>
    <w:rsid w:val="00B07CBE"/>
    <w:rsid w:val="00B1027D"/>
    <w:rsid w:val="00B10616"/>
    <w:rsid w:val="00B11026"/>
    <w:rsid w:val="00B1139B"/>
    <w:rsid w:val="00B11CB4"/>
    <w:rsid w:val="00B11D83"/>
    <w:rsid w:val="00B11E9D"/>
    <w:rsid w:val="00B120E8"/>
    <w:rsid w:val="00B1219F"/>
    <w:rsid w:val="00B122DF"/>
    <w:rsid w:val="00B1230D"/>
    <w:rsid w:val="00B12D9E"/>
    <w:rsid w:val="00B12E31"/>
    <w:rsid w:val="00B130B8"/>
    <w:rsid w:val="00B13487"/>
    <w:rsid w:val="00B13CF9"/>
    <w:rsid w:val="00B14311"/>
    <w:rsid w:val="00B14F8F"/>
    <w:rsid w:val="00B1558D"/>
    <w:rsid w:val="00B15E47"/>
    <w:rsid w:val="00B15FD8"/>
    <w:rsid w:val="00B162D8"/>
    <w:rsid w:val="00B167A4"/>
    <w:rsid w:val="00B168C6"/>
    <w:rsid w:val="00B16BE9"/>
    <w:rsid w:val="00B16BEA"/>
    <w:rsid w:val="00B17221"/>
    <w:rsid w:val="00B173B5"/>
    <w:rsid w:val="00B178E2"/>
    <w:rsid w:val="00B17C4F"/>
    <w:rsid w:val="00B17E3B"/>
    <w:rsid w:val="00B2032D"/>
    <w:rsid w:val="00B211E3"/>
    <w:rsid w:val="00B21F12"/>
    <w:rsid w:val="00B22024"/>
    <w:rsid w:val="00B226CF"/>
    <w:rsid w:val="00B229B3"/>
    <w:rsid w:val="00B22FC5"/>
    <w:rsid w:val="00B23A14"/>
    <w:rsid w:val="00B23AB9"/>
    <w:rsid w:val="00B23B2A"/>
    <w:rsid w:val="00B23B32"/>
    <w:rsid w:val="00B23E0B"/>
    <w:rsid w:val="00B24068"/>
    <w:rsid w:val="00B2497B"/>
    <w:rsid w:val="00B25149"/>
    <w:rsid w:val="00B25947"/>
    <w:rsid w:val="00B265AF"/>
    <w:rsid w:val="00B270E3"/>
    <w:rsid w:val="00B2726D"/>
    <w:rsid w:val="00B276B0"/>
    <w:rsid w:val="00B279F8"/>
    <w:rsid w:val="00B27CED"/>
    <w:rsid w:val="00B27D32"/>
    <w:rsid w:val="00B30488"/>
    <w:rsid w:val="00B3080A"/>
    <w:rsid w:val="00B3088B"/>
    <w:rsid w:val="00B308B3"/>
    <w:rsid w:val="00B308C0"/>
    <w:rsid w:val="00B30AB0"/>
    <w:rsid w:val="00B30C07"/>
    <w:rsid w:val="00B312F9"/>
    <w:rsid w:val="00B31926"/>
    <w:rsid w:val="00B3212B"/>
    <w:rsid w:val="00B32673"/>
    <w:rsid w:val="00B3280B"/>
    <w:rsid w:val="00B32A43"/>
    <w:rsid w:val="00B32C91"/>
    <w:rsid w:val="00B32CA8"/>
    <w:rsid w:val="00B32D48"/>
    <w:rsid w:val="00B33BAB"/>
    <w:rsid w:val="00B346EF"/>
    <w:rsid w:val="00B34809"/>
    <w:rsid w:val="00B34C05"/>
    <w:rsid w:val="00B3559A"/>
    <w:rsid w:val="00B355DD"/>
    <w:rsid w:val="00B35D24"/>
    <w:rsid w:val="00B36073"/>
    <w:rsid w:val="00B3642C"/>
    <w:rsid w:val="00B367CD"/>
    <w:rsid w:val="00B36A91"/>
    <w:rsid w:val="00B36B2B"/>
    <w:rsid w:val="00B36CB1"/>
    <w:rsid w:val="00B377FA"/>
    <w:rsid w:val="00B37D4E"/>
    <w:rsid w:val="00B403E1"/>
    <w:rsid w:val="00B4058D"/>
    <w:rsid w:val="00B416B1"/>
    <w:rsid w:val="00B4190B"/>
    <w:rsid w:val="00B41A65"/>
    <w:rsid w:val="00B420EE"/>
    <w:rsid w:val="00B42B9A"/>
    <w:rsid w:val="00B43251"/>
    <w:rsid w:val="00B4356A"/>
    <w:rsid w:val="00B43631"/>
    <w:rsid w:val="00B43CC3"/>
    <w:rsid w:val="00B43FB8"/>
    <w:rsid w:val="00B44581"/>
    <w:rsid w:val="00B44A2A"/>
    <w:rsid w:val="00B450A4"/>
    <w:rsid w:val="00B45BD4"/>
    <w:rsid w:val="00B45C78"/>
    <w:rsid w:val="00B45ECD"/>
    <w:rsid w:val="00B46CD2"/>
    <w:rsid w:val="00B46FE7"/>
    <w:rsid w:val="00B4720A"/>
    <w:rsid w:val="00B47608"/>
    <w:rsid w:val="00B5027C"/>
    <w:rsid w:val="00B5083D"/>
    <w:rsid w:val="00B50DA1"/>
    <w:rsid w:val="00B522B7"/>
    <w:rsid w:val="00B52704"/>
    <w:rsid w:val="00B52B98"/>
    <w:rsid w:val="00B53633"/>
    <w:rsid w:val="00B53CBA"/>
    <w:rsid w:val="00B54046"/>
    <w:rsid w:val="00B54254"/>
    <w:rsid w:val="00B544F3"/>
    <w:rsid w:val="00B54A5E"/>
    <w:rsid w:val="00B54A8F"/>
    <w:rsid w:val="00B54C1B"/>
    <w:rsid w:val="00B54F26"/>
    <w:rsid w:val="00B54F40"/>
    <w:rsid w:val="00B55DF2"/>
    <w:rsid w:val="00B56201"/>
    <w:rsid w:val="00B56302"/>
    <w:rsid w:val="00B56648"/>
    <w:rsid w:val="00B57508"/>
    <w:rsid w:val="00B5765D"/>
    <w:rsid w:val="00B5798C"/>
    <w:rsid w:val="00B607D3"/>
    <w:rsid w:val="00B60877"/>
    <w:rsid w:val="00B60A14"/>
    <w:rsid w:val="00B60C6F"/>
    <w:rsid w:val="00B61273"/>
    <w:rsid w:val="00B617FF"/>
    <w:rsid w:val="00B61A2A"/>
    <w:rsid w:val="00B61ABB"/>
    <w:rsid w:val="00B61FA3"/>
    <w:rsid w:val="00B626D7"/>
    <w:rsid w:val="00B628DA"/>
    <w:rsid w:val="00B62C25"/>
    <w:rsid w:val="00B62DCF"/>
    <w:rsid w:val="00B630AC"/>
    <w:rsid w:val="00B634C4"/>
    <w:rsid w:val="00B634F9"/>
    <w:rsid w:val="00B64226"/>
    <w:rsid w:val="00B64883"/>
    <w:rsid w:val="00B64E1B"/>
    <w:rsid w:val="00B6533E"/>
    <w:rsid w:val="00B653A3"/>
    <w:rsid w:val="00B659D9"/>
    <w:rsid w:val="00B65B15"/>
    <w:rsid w:val="00B67047"/>
    <w:rsid w:val="00B6720F"/>
    <w:rsid w:val="00B67700"/>
    <w:rsid w:val="00B67906"/>
    <w:rsid w:val="00B67B2F"/>
    <w:rsid w:val="00B7023F"/>
    <w:rsid w:val="00B702ED"/>
    <w:rsid w:val="00B70363"/>
    <w:rsid w:val="00B704BC"/>
    <w:rsid w:val="00B7085C"/>
    <w:rsid w:val="00B7090F"/>
    <w:rsid w:val="00B709BE"/>
    <w:rsid w:val="00B70BAB"/>
    <w:rsid w:val="00B711A7"/>
    <w:rsid w:val="00B71261"/>
    <w:rsid w:val="00B71CD7"/>
    <w:rsid w:val="00B71F19"/>
    <w:rsid w:val="00B72025"/>
    <w:rsid w:val="00B72AFC"/>
    <w:rsid w:val="00B72F4E"/>
    <w:rsid w:val="00B7308D"/>
    <w:rsid w:val="00B73985"/>
    <w:rsid w:val="00B74057"/>
    <w:rsid w:val="00B7417B"/>
    <w:rsid w:val="00B74549"/>
    <w:rsid w:val="00B74D84"/>
    <w:rsid w:val="00B75170"/>
    <w:rsid w:val="00B752B7"/>
    <w:rsid w:val="00B7530C"/>
    <w:rsid w:val="00B758C2"/>
    <w:rsid w:val="00B75AD8"/>
    <w:rsid w:val="00B761A3"/>
    <w:rsid w:val="00B76A8F"/>
    <w:rsid w:val="00B779BE"/>
    <w:rsid w:val="00B810DA"/>
    <w:rsid w:val="00B81189"/>
    <w:rsid w:val="00B816E1"/>
    <w:rsid w:val="00B818A8"/>
    <w:rsid w:val="00B81911"/>
    <w:rsid w:val="00B81A6A"/>
    <w:rsid w:val="00B81CE2"/>
    <w:rsid w:val="00B81E5C"/>
    <w:rsid w:val="00B81F78"/>
    <w:rsid w:val="00B824F7"/>
    <w:rsid w:val="00B82E8F"/>
    <w:rsid w:val="00B83308"/>
    <w:rsid w:val="00B83BF7"/>
    <w:rsid w:val="00B83D03"/>
    <w:rsid w:val="00B84302"/>
    <w:rsid w:val="00B843E5"/>
    <w:rsid w:val="00B84773"/>
    <w:rsid w:val="00B84949"/>
    <w:rsid w:val="00B85146"/>
    <w:rsid w:val="00B851EE"/>
    <w:rsid w:val="00B857C3"/>
    <w:rsid w:val="00B858DE"/>
    <w:rsid w:val="00B85997"/>
    <w:rsid w:val="00B85A30"/>
    <w:rsid w:val="00B867B6"/>
    <w:rsid w:val="00B867EF"/>
    <w:rsid w:val="00B86967"/>
    <w:rsid w:val="00B86981"/>
    <w:rsid w:val="00B86B78"/>
    <w:rsid w:val="00B8758C"/>
    <w:rsid w:val="00B87654"/>
    <w:rsid w:val="00B8791F"/>
    <w:rsid w:val="00B903C8"/>
    <w:rsid w:val="00B9075B"/>
    <w:rsid w:val="00B90811"/>
    <w:rsid w:val="00B90FAB"/>
    <w:rsid w:val="00B91143"/>
    <w:rsid w:val="00B91F07"/>
    <w:rsid w:val="00B92342"/>
    <w:rsid w:val="00B9234B"/>
    <w:rsid w:val="00B924B6"/>
    <w:rsid w:val="00B93338"/>
    <w:rsid w:val="00B93461"/>
    <w:rsid w:val="00B93796"/>
    <w:rsid w:val="00B93890"/>
    <w:rsid w:val="00B93AE8"/>
    <w:rsid w:val="00B93B69"/>
    <w:rsid w:val="00B93BE5"/>
    <w:rsid w:val="00B940D2"/>
    <w:rsid w:val="00B942AC"/>
    <w:rsid w:val="00B94F4C"/>
    <w:rsid w:val="00B95413"/>
    <w:rsid w:val="00B95653"/>
    <w:rsid w:val="00B95AA3"/>
    <w:rsid w:val="00B95E97"/>
    <w:rsid w:val="00B961F6"/>
    <w:rsid w:val="00B965B2"/>
    <w:rsid w:val="00B965C4"/>
    <w:rsid w:val="00B966CD"/>
    <w:rsid w:val="00B96706"/>
    <w:rsid w:val="00B97807"/>
    <w:rsid w:val="00B97EC9"/>
    <w:rsid w:val="00B97F04"/>
    <w:rsid w:val="00BA0941"/>
    <w:rsid w:val="00BA09D0"/>
    <w:rsid w:val="00BA0FC6"/>
    <w:rsid w:val="00BA1167"/>
    <w:rsid w:val="00BA17CD"/>
    <w:rsid w:val="00BA1F3B"/>
    <w:rsid w:val="00BA23B0"/>
    <w:rsid w:val="00BA3196"/>
    <w:rsid w:val="00BA34D0"/>
    <w:rsid w:val="00BA39AB"/>
    <w:rsid w:val="00BA3BE1"/>
    <w:rsid w:val="00BA3E17"/>
    <w:rsid w:val="00BA4410"/>
    <w:rsid w:val="00BA49B2"/>
    <w:rsid w:val="00BA4D7C"/>
    <w:rsid w:val="00BA4F82"/>
    <w:rsid w:val="00BA543E"/>
    <w:rsid w:val="00BA5703"/>
    <w:rsid w:val="00BA6118"/>
    <w:rsid w:val="00BA618D"/>
    <w:rsid w:val="00BA6302"/>
    <w:rsid w:val="00BA6B2E"/>
    <w:rsid w:val="00BA6F18"/>
    <w:rsid w:val="00BA705D"/>
    <w:rsid w:val="00BA7990"/>
    <w:rsid w:val="00BA7FE0"/>
    <w:rsid w:val="00BB115A"/>
    <w:rsid w:val="00BB1656"/>
    <w:rsid w:val="00BB1C33"/>
    <w:rsid w:val="00BB2334"/>
    <w:rsid w:val="00BB2B20"/>
    <w:rsid w:val="00BB2BCE"/>
    <w:rsid w:val="00BB2BDE"/>
    <w:rsid w:val="00BB4705"/>
    <w:rsid w:val="00BB53DE"/>
    <w:rsid w:val="00BB55D0"/>
    <w:rsid w:val="00BB6664"/>
    <w:rsid w:val="00BB6C7F"/>
    <w:rsid w:val="00BB700B"/>
    <w:rsid w:val="00BB708A"/>
    <w:rsid w:val="00BB7880"/>
    <w:rsid w:val="00BC0329"/>
    <w:rsid w:val="00BC10BE"/>
    <w:rsid w:val="00BC1CC0"/>
    <w:rsid w:val="00BC1DCF"/>
    <w:rsid w:val="00BC21B5"/>
    <w:rsid w:val="00BC234B"/>
    <w:rsid w:val="00BC38CD"/>
    <w:rsid w:val="00BC3EC9"/>
    <w:rsid w:val="00BC41DC"/>
    <w:rsid w:val="00BC46F3"/>
    <w:rsid w:val="00BC4835"/>
    <w:rsid w:val="00BC48F9"/>
    <w:rsid w:val="00BC493F"/>
    <w:rsid w:val="00BC4B69"/>
    <w:rsid w:val="00BC4C2F"/>
    <w:rsid w:val="00BC4FBD"/>
    <w:rsid w:val="00BC52D4"/>
    <w:rsid w:val="00BC5860"/>
    <w:rsid w:val="00BC5886"/>
    <w:rsid w:val="00BC5D65"/>
    <w:rsid w:val="00BC6369"/>
    <w:rsid w:val="00BC6D15"/>
    <w:rsid w:val="00BC759E"/>
    <w:rsid w:val="00BC7DFA"/>
    <w:rsid w:val="00BD00F2"/>
    <w:rsid w:val="00BD0C3C"/>
    <w:rsid w:val="00BD133B"/>
    <w:rsid w:val="00BD2B66"/>
    <w:rsid w:val="00BD2BA0"/>
    <w:rsid w:val="00BD319C"/>
    <w:rsid w:val="00BD34AD"/>
    <w:rsid w:val="00BD3AA1"/>
    <w:rsid w:val="00BD3C46"/>
    <w:rsid w:val="00BD40C9"/>
    <w:rsid w:val="00BD41D1"/>
    <w:rsid w:val="00BD438F"/>
    <w:rsid w:val="00BD460F"/>
    <w:rsid w:val="00BD479F"/>
    <w:rsid w:val="00BD49C9"/>
    <w:rsid w:val="00BD4AC9"/>
    <w:rsid w:val="00BD4EBE"/>
    <w:rsid w:val="00BD58C1"/>
    <w:rsid w:val="00BD5E4E"/>
    <w:rsid w:val="00BD6055"/>
    <w:rsid w:val="00BD622B"/>
    <w:rsid w:val="00BD642E"/>
    <w:rsid w:val="00BD67F8"/>
    <w:rsid w:val="00BD6A48"/>
    <w:rsid w:val="00BD6A76"/>
    <w:rsid w:val="00BD6F34"/>
    <w:rsid w:val="00BD71B9"/>
    <w:rsid w:val="00BD71DD"/>
    <w:rsid w:val="00BE0423"/>
    <w:rsid w:val="00BE05B7"/>
    <w:rsid w:val="00BE0C1F"/>
    <w:rsid w:val="00BE1972"/>
    <w:rsid w:val="00BE1981"/>
    <w:rsid w:val="00BE272E"/>
    <w:rsid w:val="00BE2787"/>
    <w:rsid w:val="00BE3423"/>
    <w:rsid w:val="00BE3741"/>
    <w:rsid w:val="00BE4203"/>
    <w:rsid w:val="00BE453E"/>
    <w:rsid w:val="00BE4673"/>
    <w:rsid w:val="00BE4BA8"/>
    <w:rsid w:val="00BE5230"/>
    <w:rsid w:val="00BE5764"/>
    <w:rsid w:val="00BE5C2A"/>
    <w:rsid w:val="00BE5CDC"/>
    <w:rsid w:val="00BE6902"/>
    <w:rsid w:val="00BE6AA4"/>
    <w:rsid w:val="00BE7100"/>
    <w:rsid w:val="00BE7D4D"/>
    <w:rsid w:val="00BF0304"/>
    <w:rsid w:val="00BF06FF"/>
    <w:rsid w:val="00BF1198"/>
    <w:rsid w:val="00BF1A5B"/>
    <w:rsid w:val="00BF2E6A"/>
    <w:rsid w:val="00BF3D3E"/>
    <w:rsid w:val="00BF4177"/>
    <w:rsid w:val="00BF43EF"/>
    <w:rsid w:val="00BF489E"/>
    <w:rsid w:val="00BF5609"/>
    <w:rsid w:val="00BF5A96"/>
    <w:rsid w:val="00BF649D"/>
    <w:rsid w:val="00BF6604"/>
    <w:rsid w:val="00BF68D5"/>
    <w:rsid w:val="00BF69CA"/>
    <w:rsid w:val="00BF6A02"/>
    <w:rsid w:val="00BF6B00"/>
    <w:rsid w:val="00BF6D67"/>
    <w:rsid w:val="00BF7D57"/>
    <w:rsid w:val="00BF7DB6"/>
    <w:rsid w:val="00C00745"/>
    <w:rsid w:val="00C00A37"/>
    <w:rsid w:val="00C00F8E"/>
    <w:rsid w:val="00C0104B"/>
    <w:rsid w:val="00C015CC"/>
    <w:rsid w:val="00C01E3F"/>
    <w:rsid w:val="00C024A2"/>
    <w:rsid w:val="00C02658"/>
    <w:rsid w:val="00C028C7"/>
    <w:rsid w:val="00C03734"/>
    <w:rsid w:val="00C04297"/>
    <w:rsid w:val="00C043ED"/>
    <w:rsid w:val="00C04B82"/>
    <w:rsid w:val="00C04D5E"/>
    <w:rsid w:val="00C05061"/>
    <w:rsid w:val="00C06F4A"/>
    <w:rsid w:val="00C07046"/>
    <w:rsid w:val="00C07387"/>
    <w:rsid w:val="00C07840"/>
    <w:rsid w:val="00C07EE3"/>
    <w:rsid w:val="00C1000A"/>
    <w:rsid w:val="00C10803"/>
    <w:rsid w:val="00C10F76"/>
    <w:rsid w:val="00C10FA0"/>
    <w:rsid w:val="00C110A0"/>
    <w:rsid w:val="00C111BA"/>
    <w:rsid w:val="00C111E8"/>
    <w:rsid w:val="00C11B67"/>
    <w:rsid w:val="00C11D47"/>
    <w:rsid w:val="00C12511"/>
    <w:rsid w:val="00C1253C"/>
    <w:rsid w:val="00C12A16"/>
    <w:rsid w:val="00C12FD5"/>
    <w:rsid w:val="00C12FDC"/>
    <w:rsid w:val="00C13033"/>
    <w:rsid w:val="00C1394B"/>
    <w:rsid w:val="00C13B39"/>
    <w:rsid w:val="00C14027"/>
    <w:rsid w:val="00C144F2"/>
    <w:rsid w:val="00C146DD"/>
    <w:rsid w:val="00C14946"/>
    <w:rsid w:val="00C14ABE"/>
    <w:rsid w:val="00C14E94"/>
    <w:rsid w:val="00C15A32"/>
    <w:rsid w:val="00C15E65"/>
    <w:rsid w:val="00C168FA"/>
    <w:rsid w:val="00C16C53"/>
    <w:rsid w:val="00C16CF2"/>
    <w:rsid w:val="00C16E44"/>
    <w:rsid w:val="00C1715D"/>
    <w:rsid w:val="00C17210"/>
    <w:rsid w:val="00C17288"/>
    <w:rsid w:val="00C172D0"/>
    <w:rsid w:val="00C17351"/>
    <w:rsid w:val="00C17446"/>
    <w:rsid w:val="00C179A4"/>
    <w:rsid w:val="00C17B19"/>
    <w:rsid w:val="00C20C63"/>
    <w:rsid w:val="00C20D67"/>
    <w:rsid w:val="00C20DF5"/>
    <w:rsid w:val="00C2120F"/>
    <w:rsid w:val="00C21423"/>
    <w:rsid w:val="00C21675"/>
    <w:rsid w:val="00C216BF"/>
    <w:rsid w:val="00C21A6A"/>
    <w:rsid w:val="00C225D3"/>
    <w:rsid w:val="00C2274C"/>
    <w:rsid w:val="00C22B0A"/>
    <w:rsid w:val="00C22C60"/>
    <w:rsid w:val="00C22F3D"/>
    <w:rsid w:val="00C22F58"/>
    <w:rsid w:val="00C23443"/>
    <w:rsid w:val="00C23AA5"/>
    <w:rsid w:val="00C23F6A"/>
    <w:rsid w:val="00C23FDC"/>
    <w:rsid w:val="00C2447F"/>
    <w:rsid w:val="00C245C7"/>
    <w:rsid w:val="00C24709"/>
    <w:rsid w:val="00C248F9"/>
    <w:rsid w:val="00C24DCB"/>
    <w:rsid w:val="00C24E1B"/>
    <w:rsid w:val="00C253AB"/>
    <w:rsid w:val="00C2546E"/>
    <w:rsid w:val="00C2561B"/>
    <w:rsid w:val="00C258B4"/>
    <w:rsid w:val="00C2598F"/>
    <w:rsid w:val="00C25B7B"/>
    <w:rsid w:val="00C26A21"/>
    <w:rsid w:val="00C26C87"/>
    <w:rsid w:val="00C26EC1"/>
    <w:rsid w:val="00C26F62"/>
    <w:rsid w:val="00C2721E"/>
    <w:rsid w:val="00C27294"/>
    <w:rsid w:val="00C277C4"/>
    <w:rsid w:val="00C30806"/>
    <w:rsid w:val="00C30CB5"/>
    <w:rsid w:val="00C30DB8"/>
    <w:rsid w:val="00C31D74"/>
    <w:rsid w:val="00C31E29"/>
    <w:rsid w:val="00C32A6B"/>
    <w:rsid w:val="00C32AA6"/>
    <w:rsid w:val="00C32B05"/>
    <w:rsid w:val="00C32B31"/>
    <w:rsid w:val="00C32FB8"/>
    <w:rsid w:val="00C32FBB"/>
    <w:rsid w:val="00C3346C"/>
    <w:rsid w:val="00C33486"/>
    <w:rsid w:val="00C33607"/>
    <w:rsid w:val="00C339F1"/>
    <w:rsid w:val="00C33CC9"/>
    <w:rsid w:val="00C33F97"/>
    <w:rsid w:val="00C3428C"/>
    <w:rsid w:val="00C343CC"/>
    <w:rsid w:val="00C34634"/>
    <w:rsid w:val="00C35006"/>
    <w:rsid w:val="00C35A05"/>
    <w:rsid w:val="00C35F68"/>
    <w:rsid w:val="00C373CC"/>
    <w:rsid w:val="00C37466"/>
    <w:rsid w:val="00C37540"/>
    <w:rsid w:val="00C3766B"/>
    <w:rsid w:val="00C37B8D"/>
    <w:rsid w:val="00C37D28"/>
    <w:rsid w:val="00C4074F"/>
    <w:rsid w:val="00C41362"/>
    <w:rsid w:val="00C41CD7"/>
    <w:rsid w:val="00C41DA7"/>
    <w:rsid w:val="00C421F9"/>
    <w:rsid w:val="00C422C4"/>
    <w:rsid w:val="00C423F0"/>
    <w:rsid w:val="00C42F3B"/>
    <w:rsid w:val="00C431B2"/>
    <w:rsid w:val="00C4367D"/>
    <w:rsid w:val="00C436CD"/>
    <w:rsid w:val="00C43AA0"/>
    <w:rsid w:val="00C43D0C"/>
    <w:rsid w:val="00C4406F"/>
    <w:rsid w:val="00C441F9"/>
    <w:rsid w:val="00C444D6"/>
    <w:rsid w:val="00C4458C"/>
    <w:rsid w:val="00C44757"/>
    <w:rsid w:val="00C44B53"/>
    <w:rsid w:val="00C44D1E"/>
    <w:rsid w:val="00C44E8B"/>
    <w:rsid w:val="00C4585D"/>
    <w:rsid w:val="00C45B87"/>
    <w:rsid w:val="00C45DF9"/>
    <w:rsid w:val="00C467D7"/>
    <w:rsid w:val="00C46A8B"/>
    <w:rsid w:val="00C46E1C"/>
    <w:rsid w:val="00C4704F"/>
    <w:rsid w:val="00C47176"/>
    <w:rsid w:val="00C4791C"/>
    <w:rsid w:val="00C50322"/>
    <w:rsid w:val="00C50353"/>
    <w:rsid w:val="00C5040A"/>
    <w:rsid w:val="00C50466"/>
    <w:rsid w:val="00C50833"/>
    <w:rsid w:val="00C508D0"/>
    <w:rsid w:val="00C5157F"/>
    <w:rsid w:val="00C51DF2"/>
    <w:rsid w:val="00C5242F"/>
    <w:rsid w:val="00C527AD"/>
    <w:rsid w:val="00C52E6D"/>
    <w:rsid w:val="00C53804"/>
    <w:rsid w:val="00C53E76"/>
    <w:rsid w:val="00C55F78"/>
    <w:rsid w:val="00C5642D"/>
    <w:rsid w:val="00C56B38"/>
    <w:rsid w:val="00C57459"/>
    <w:rsid w:val="00C57686"/>
    <w:rsid w:val="00C57762"/>
    <w:rsid w:val="00C57A2D"/>
    <w:rsid w:val="00C57AF8"/>
    <w:rsid w:val="00C57FCF"/>
    <w:rsid w:val="00C600FA"/>
    <w:rsid w:val="00C60288"/>
    <w:rsid w:val="00C60A61"/>
    <w:rsid w:val="00C61205"/>
    <w:rsid w:val="00C61240"/>
    <w:rsid w:val="00C613A3"/>
    <w:rsid w:val="00C61B5E"/>
    <w:rsid w:val="00C62EEF"/>
    <w:rsid w:val="00C63899"/>
    <w:rsid w:val="00C639FB"/>
    <w:rsid w:val="00C63CB5"/>
    <w:rsid w:val="00C63E7C"/>
    <w:rsid w:val="00C64793"/>
    <w:rsid w:val="00C66035"/>
    <w:rsid w:val="00C66225"/>
    <w:rsid w:val="00C6655B"/>
    <w:rsid w:val="00C665D7"/>
    <w:rsid w:val="00C673CC"/>
    <w:rsid w:val="00C71AF4"/>
    <w:rsid w:val="00C71D9A"/>
    <w:rsid w:val="00C72524"/>
    <w:rsid w:val="00C72984"/>
    <w:rsid w:val="00C735AF"/>
    <w:rsid w:val="00C7428C"/>
    <w:rsid w:val="00C7442A"/>
    <w:rsid w:val="00C74518"/>
    <w:rsid w:val="00C74790"/>
    <w:rsid w:val="00C74B6F"/>
    <w:rsid w:val="00C74F3C"/>
    <w:rsid w:val="00C75536"/>
    <w:rsid w:val="00C759BC"/>
    <w:rsid w:val="00C75CF2"/>
    <w:rsid w:val="00C760D7"/>
    <w:rsid w:val="00C76303"/>
    <w:rsid w:val="00C76805"/>
    <w:rsid w:val="00C76A56"/>
    <w:rsid w:val="00C76CB8"/>
    <w:rsid w:val="00C774EF"/>
    <w:rsid w:val="00C7782F"/>
    <w:rsid w:val="00C800A1"/>
    <w:rsid w:val="00C80D1D"/>
    <w:rsid w:val="00C81486"/>
    <w:rsid w:val="00C8165D"/>
    <w:rsid w:val="00C81757"/>
    <w:rsid w:val="00C8187B"/>
    <w:rsid w:val="00C81B33"/>
    <w:rsid w:val="00C828B5"/>
    <w:rsid w:val="00C832F7"/>
    <w:rsid w:val="00C8337A"/>
    <w:rsid w:val="00C83506"/>
    <w:rsid w:val="00C838AD"/>
    <w:rsid w:val="00C838E3"/>
    <w:rsid w:val="00C839BA"/>
    <w:rsid w:val="00C84A9E"/>
    <w:rsid w:val="00C8507C"/>
    <w:rsid w:val="00C8563B"/>
    <w:rsid w:val="00C86293"/>
    <w:rsid w:val="00C862B2"/>
    <w:rsid w:val="00C86322"/>
    <w:rsid w:val="00C86EFD"/>
    <w:rsid w:val="00C86F2A"/>
    <w:rsid w:val="00C8702F"/>
    <w:rsid w:val="00C871C3"/>
    <w:rsid w:val="00C9074F"/>
    <w:rsid w:val="00C90AA2"/>
    <w:rsid w:val="00C90BF0"/>
    <w:rsid w:val="00C914BC"/>
    <w:rsid w:val="00C91685"/>
    <w:rsid w:val="00C91914"/>
    <w:rsid w:val="00C91FE0"/>
    <w:rsid w:val="00C92BF7"/>
    <w:rsid w:val="00C93230"/>
    <w:rsid w:val="00C932CA"/>
    <w:rsid w:val="00C9348F"/>
    <w:rsid w:val="00C9430C"/>
    <w:rsid w:val="00C944BB"/>
    <w:rsid w:val="00C95070"/>
    <w:rsid w:val="00C953F9"/>
    <w:rsid w:val="00C9581A"/>
    <w:rsid w:val="00C95AA6"/>
    <w:rsid w:val="00C960EB"/>
    <w:rsid w:val="00C961C3"/>
    <w:rsid w:val="00C96F7A"/>
    <w:rsid w:val="00C97840"/>
    <w:rsid w:val="00C97DBF"/>
    <w:rsid w:val="00CA0651"/>
    <w:rsid w:val="00CA0B48"/>
    <w:rsid w:val="00CA11B6"/>
    <w:rsid w:val="00CA14BE"/>
    <w:rsid w:val="00CA14C0"/>
    <w:rsid w:val="00CA15B3"/>
    <w:rsid w:val="00CA1968"/>
    <w:rsid w:val="00CA22AA"/>
    <w:rsid w:val="00CA24A8"/>
    <w:rsid w:val="00CA2644"/>
    <w:rsid w:val="00CA2AE0"/>
    <w:rsid w:val="00CA2B86"/>
    <w:rsid w:val="00CA2B96"/>
    <w:rsid w:val="00CA2C7B"/>
    <w:rsid w:val="00CA3945"/>
    <w:rsid w:val="00CA3C72"/>
    <w:rsid w:val="00CA3EDC"/>
    <w:rsid w:val="00CA459F"/>
    <w:rsid w:val="00CA45B8"/>
    <w:rsid w:val="00CA526F"/>
    <w:rsid w:val="00CA54E7"/>
    <w:rsid w:val="00CA65AA"/>
    <w:rsid w:val="00CA6BAF"/>
    <w:rsid w:val="00CA7532"/>
    <w:rsid w:val="00CA77D2"/>
    <w:rsid w:val="00CA7D32"/>
    <w:rsid w:val="00CB059A"/>
    <w:rsid w:val="00CB0769"/>
    <w:rsid w:val="00CB0CA1"/>
    <w:rsid w:val="00CB140E"/>
    <w:rsid w:val="00CB1DC3"/>
    <w:rsid w:val="00CB30FA"/>
    <w:rsid w:val="00CB3675"/>
    <w:rsid w:val="00CB4130"/>
    <w:rsid w:val="00CB478B"/>
    <w:rsid w:val="00CB4D3D"/>
    <w:rsid w:val="00CB4F84"/>
    <w:rsid w:val="00CB51B6"/>
    <w:rsid w:val="00CB55C6"/>
    <w:rsid w:val="00CB58BE"/>
    <w:rsid w:val="00CB6070"/>
    <w:rsid w:val="00CB61FA"/>
    <w:rsid w:val="00CB683F"/>
    <w:rsid w:val="00CB688D"/>
    <w:rsid w:val="00CB6C4A"/>
    <w:rsid w:val="00CB755B"/>
    <w:rsid w:val="00CB7EDD"/>
    <w:rsid w:val="00CC0599"/>
    <w:rsid w:val="00CC0B32"/>
    <w:rsid w:val="00CC1369"/>
    <w:rsid w:val="00CC181C"/>
    <w:rsid w:val="00CC1AAC"/>
    <w:rsid w:val="00CC1D80"/>
    <w:rsid w:val="00CC1F82"/>
    <w:rsid w:val="00CC2111"/>
    <w:rsid w:val="00CC21DB"/>
    <w:rsid w:val="00CC246C"/>
    <w:rsid w:val="00CC2BD6"/>
    <w:rsid w:val="00CC2BDB"/>
    <w:rsid w:val="00CC2D53"/>
    <w:rsid w:val="00CC31C2"/>
    <w:rsid w:val="00CC3219"/>
    <w:rsid w:val="00CC34DE"/>
    <w:rsid w:val="00CC3CC7"/>
    <w:rsid w:val="00CC44AD"/>
    <w:rsid w:val="00CC4C5B"/>
    <w:rsid w:val="00CC5836"/>
    <w:rsid w:val="00CC599D"/>
    <w:rsid w:val="00CC5C02"/>
    <w:rsid w:val="00CC6046"/>
    <w:rsid w:val="00CC60D4"/>
    <w:rsid w:val="00CC6E60"/>
    <w:rsid w:val="00CC6EFE"/>
    <w:rsid w:val="00CC74C5"/>
    <w:rsid w:val="00CC7727"/>
    <w:rsid w:val="00CC7855"/>
    <w:rsid w:val="00CD0060"/>
    <w:rsid w:val="00CD0A57"/>
    <w:rsid w:val="00CD1257"/>
    <w:rsid w:val="00CD165A"/>
    <w:rsid w:val="00CD19EB"/>
    <w:rsid w:val="00CD1C01"/>
    <w:rsid w:val="00CD1C77"/>
    <w:rsid w:val="00CD2028"/>
    <w:rsid w:val="00CD2440"/>
    <w:rsid w:val="00CD257B"/>
    <w:rsid w:val="00CD2C0A"/>
    <w:rsid w:val="00CD2C97"/>
    <w:rsid w:val="00CD33D6"/>
    <w:rsid w:val="00CD35EE"/>
    <w:rsid w:val="00CD3FC4"/>
    <w:rsid w:val="00CD4402"/>
    <w:rsid w:val="00CD4418"/>
    <w:rsid w:val="00CD511B"/>
    <w:rsid w:val="00CD5D32"/>
    <w:rsid w:val="00CD6CAE"/>
    <w:rsid w:val="00CD7342"/>
    <w:rsid w:val="00CD77E6"/>
    <w:rsid w:val="00CD7874"/>
    <w:rsid w:val="00CD7BDE"/>
    <w:rsid w:val="00CD7CA6"/>
    <w:rsid w:val="00CD7E79"/>
    <w:rsid w:val="00CE0BB0"/>
    <w:rsid w:val="00CE10D4"/>
    <w:rsid w:val="00CE1349"/>
    <w:rsid w:val="00CE16AD"/>
    <w:rsid w:val="00CE26B7"/>
    <w:rsid w:val="00CE2C5B"/>
    <w:rsid w:val="00CE30FA"/>
    <w:rsid w:val="00CE35EC"/>
    <w:rsid w:val="00CE3CF6"/>
    <w:rsid w:val="00CE4040"/>
    <w:rsid w:val="00CE4234"/>
    <w:rsid w:val="00CE42F2"/>
    <w:rsid w:val="00CE4A0A"/>
    <w:rsid w:val="00CE4BB0"/>
    <w:rsid w:val="00CE4E0D"/>
    <w:rsid w:val="00CE511E"/>
    <w:rsid w:val="00CE5608"/>
    <w:rsid w:val="00CE63A0"/>
    <w:rsid w:val="00CE65B1"/>
    <w:rsid w:val="00CE6E07"/>
    <w:rsid w:val="00CE75B7"/>
    <w:rsid w:val="00CE7CBE"/>
    <w:rsid w:val="00CE7E1F"/>
    <w:rsid w:val="00CF05AB"/>
    <w:rsid w:val="00CF0BD6"/>
    <w:rsid w:val="00CF0D40"/>
    <w:rsid w:val="00CF15CD"/>
    <w:rsid w:val="00CF180B"/>
    <w:rsid w:val="00CF1835"/>
    <w:rsid w:val="00CF186B"/>
    <w:rsid w:val="00CF2BFE"/>
    <w:rsid w:val="00CF3393"/>
    <w:rsid w:val="00CF3621"/>
    <w:rsid w:val="00CF3881"/>
    <w:rsid w:val="00CF4FE4"/>
    <w:rsid w:val="00CF5870"/>
    <w:rsid w:val="00CF5CA7"/>
    <w:rsid w:val="00CF66C1"/>
    <w:rsid w:val="00CF67A9"/>
    <w:rsid w:val="00CF6C3F"/>
    <w:rsid w:val="00CF6F49"/>
    <w:rsid w:val="00CF6FBC"/>
    <w:rsid w:val="00CF7102"/>
    <w:rsid w:val="00CF73E3"/>
    <w:rsid w:val="00CF77C1"/>
    <w:rsid w:val="00CF7950"/>
    <w:rsid w:val="00CF7988"/>
    <w:rsid w:val="00CF7DBA"/>
    <w:rsid w:val="00D00ACA"/>
    <w:rsid w:val="00D00DEE"/>
    <w:rsid w:val="00D01045"/>
    <w:rsid w:val="00D01066"/>
    <w:rsid w:val="00D01312"/>
    <w:rsid w:val="00D01379"/>
    <w:rsid w:val="00D01CFE"/>
    <w:rsid w:val="00D0230F"/>
    <w:rsid w:val="00D02778"/>
    <w:rsid w:val="00D03914"/>
    <w:rsid w:val="00D03AF6"/>
    <w:rsid w:val="00D04579"/>
    <w:rsid w:val="00D05C85"/>
    <w:rsid w:val="00D06BA5"/>
    <w:rsid w:val="00D06CF9"/>
    <w:rsid w:val="00D1049F"/>
    <w:rsid w:val="00D10982"/>
    <w:rsid w:val="00D1128B"/>
    <w:rsid w:val="00D11510"/>
    <w:rsid w:val="00D1168A"/>
    <w:rsid w:val="00D11855"/>
    <w:rsid w:val="00D11F40"/>
    <w:rsid w:val="00D1220F"/>
    <w:rsid w:val="00D12720"/>
    <w:rsid w:val="00D12E68"/>
    <w:rsid w:val="00D131A4"/>
    <w:rsid w:val="00D13C4A"/>
    <w:rsid w:val="00D13CB0"/>
    <w:rsid w:val="00D13CBD"/>
    <w:rsid w:val="00D1410D"/>
    <w:rsid w:val="00D15166"/>
    <w:rsid w:val="00D1558B"/>
    <w:rsid w:val="00D156DC"/>
    <w:rsid w:val="00D15D76"/>
    <w:rsid w:val="00D15FA3"/>
    <w:rsid w:val="00D166B0"/>
    <w:rsid w:val="00D166C8"/>
    <w:rsid w:val="00D16768"/>
    <w:rsid w:val="00D1696A"/>
    <w:rsid w:val="00D16A44"/>
    <w:rsid w:val="00D16A54"/>
    <w:rsid w:val="00D1729E"/>
    <w:rsid w:val="00D173C3"/>
    <w:rsid w:val="00D1753D"/>
    <w:rsid w:val="00D17DCA"/>
    <w:rsid w:val="00D20479"/>
    <w:rsid w:val="00D20715"/>
    <w:rsid w:val="00D215AB"/>
    <w:rsid w:val="00D21B7D"/>
    <w:rsid w:val="00D21C54"/>
    <w:rsid w:val="00D22254"/>
    <w:rsid w:val="00D223BC"/>
    <w:rsid w:val="00D22B62"/>
    <w:rsid w:val="00D232A2"/>
    <w:rsid w:val="00D232AA"/>
    <w:rsid w:val="00D232DB"/>
    <w:rsid w:val="00D23BF1"/>
    <w:rsid w:val="00D24516"/>
    <w:rsid w:val="00D2560B"/>
    <w:rsid w:val="00D25A5A"/>
    <w:rsid w:val="00D25AD9"/>
    <w:rsid w:val="00D2619B"/>
    <w:rsid w:val="00D26833"/>
    <w:rsid w:val="00D26AEB"/>
    <w:rsid w:val="00D26BCA"/>
    <w:rsid w:val="00D26C0B"/>
    <w:rsid w:val="00D26D3B"/>
    <w:rsid w:val="00D26F29"/>
    <w:rsid w:val="00D2724A"/>
    <w:rsid w:val="00D2736D"/>
    <w:rsid w:val="00D27372"/>
    <w:rsid w:val="00D27462"/>
    <w:rsid w:val="00D276F3"/>
    <w:rsid w:val="00D27F62"/>
    <w:rsid w:val="00D31108"/>
    <w:rsid w:val="00D316F4"/>
    <w:rsid w:val="00D31949"/>
    <w:rsid w:val="00D322E6"/>
    <w:rsid w:val="00D329E0"/>
    <w:rsid w:val="00D32F51"/>
    <w:rsid w:val="00D33664"/>
    <w:rsid w:val="00D33A7A"/>
    <w:rsid w:val="00D33C81"/>
    <w:rsid w:val="00D34797"/>
    <w:rsid w:val="00D34A56"/>
    <w:rsid w:val="00D34C41"/>
    <w:rsid w:val="00D34E27"/>
    <w:rsid w:val="00D363DD"/>
    <w:rsid w:val="00D363E1"/>
    <w:rsid w:val="00D368D2"/>
    <w:rsid w:val="00D368E4"/>
    <w:rsid w:val="00D36985"/>
    <w:rsid w:val="00D36AEF"/>
    <w:rsid w:val="00D36B5D"/>
    <w:rsid w:val="00D36C23"/>
    <w:rsid w:val="00D37469"/>
    <w:rsid w:val="00D37DD6"/>
    <w:rsid w:val="00D40033"/>
    <w:rsid w:val="00D4029B"/>
    <w:rsid w:val="00D40811"/>
    <w:rsid w:val="00D40E82"/>
    <w:rsid w:val="00D4104E"/>
    <w:rsid w:val="00D41AD9"/>
    <w:rsid w:val="00D41C2A"/>
    <w:rsid w:val="00D4269F"/>
    <w:rsid w:val="00D42C88"/>
    <w:rsid w:val="00D43BA4"/>
    <w:rsid w:val="00D44732"/>
    <w:rsid w:val="00D4482E"/>
    <w:rsid w:val="00D45599"/>
    <w:rsid w:val="00D45D91"/>
    <w:rsid w:val="00D4691D"/>
    <w:rsid w:val="00D46B8F"/>
    <w:rsid w:val="00D471DB"/>
    <w:rsid w:val="00D4775C"/>
    <w:rsid w:val="00D47C8B"/>
    <w:rsid w:val="00D47E03"/>
    <w:rsid w:val="00D50164"/>
    <w:rsid w:val="00D503F2"/>
    <w:rsid w:val="00D50A6E"/>
    <w:rsid w:val="00D50AF2"/>
    <w:rsid w:val="00D51010"/>
    <w:rsid w:val="00D51249"/>
    <w:rsid w:val="00D51AB8"/>
    <w:rsid w:val="00D51C9B"/>
    <w:rsid w:val="00D52656"/>
    <w:rsid w:val="00D52687"/>
    <w:rsid w:val="00D527B7"/>
    <w:rsid w:val="00D52A77"/>
    <w:rsid w:val="00D530A1"/>
    <w:rsid w:val="00D535DB"/>
    <w:rsid w:val="00D544AD"/>
    <w:rsid w:val="00D5484E"/>
    <w:rsid w:val="00D5497A"/>
    <w:rsid w:val="00D54CB2"/>
    <w:rsid w:val="00D54CBC"/>
    <w:rsid w:val="00D55257"/>
    <w:rsid w:val="00D5596B"/>
    <w:rsid w:val="00D564A2"/>
    <w:rsid w:val="00D566B3"/>
    <w:rsid w:val="00D5670E"/>
    <w:rsid w:val="00D5750D"/>
    <w:rsid w:val="00D575AF"/>
    <w:rsid w:val="00D57DBF"/>
    <w:rsid w:val="00D57F3E"/>
    <w:rsid w:val="00D605AA"/>
    <w:rsid w:val="00D612FB"/>
    <w:rsid w:val="00D61482"/>
    <w:rsid w:val="00D617F2"/>
    <w:rsid w:val="00D61E7E"/>
    <w:rsid w:val="00D62153"/>
    <w:rsid w:val="00D63230"/>
    <w:rsid w:val="00D637EE"/>
    <w:rsid w:val="00D63D3E"/>
    <w:rsid w:val="00D64498"/>
    <w:rsid w:val="00D64513"/>
    <w:rsid w:val="00D6478E"/>
    <w:rsid w:val="00D649DD"/>
    <w:rsid w:val="00D64D27"/>
    <w:rsid w:val="00D65C98"/>
    <w:rsid w:val="00D65D05"/>
    <w:rsid w:val="00D65DAC"/>
    <w:rsid w:val="00D66F30"/>
    <w:rsid w:val="00D67241"/>
    <w:rsid w:val="00D6765E"/>
    <w:rsid w:val="00D67A7C"/>
    <w:rsid w:val="00D67BA0"/>
    <w:rsid w:val="00D67FEF"/>
    <w:rsid w:val="00D7054B"/>
    <w:rsid w:val="00D70BEF"/>
    <w:rsid w:val="00D717DE"/>
    <w:rsid w:val="00D71891"/>
    <w:rsid w:val="00D720CB"/>
    <w:rsid w:val="00D7264D"/>
    <w:rsid w:val="00D72930"/>
    <w:rsid w:val="00D72A2F"/>
    <w:rsid w:val="00D72A9B"/>
    <w:rsid w:val="00D72B05"/>
    <w:rsid w:val="00D731E4"/>
    <w:rsid w:val="00D746A0"/>
    <w:rsid w:val="00D747A0"/>
    <w:rsid w:val="00D748C1"/>
    <w:rsid w:val="00D74BA3"/>
    <w:rsid w:val="00D75084"/>
    <w:rsid w:val="00D750F8"/>
    <w:rsid w:val="00D75303"/>
    <w:rsid w:val="00D7598A"/>
    <w:rsid w:val="00D75A72"/>
    <w:rsid w:val="00D76750"/>
    <w:rsid w:val="00D76D09"/>
    <w:rsid w:val="00D77166"/>
    <w:rsid w:val="00D777CE"/>
    <w:rsid w:val="00D7789A"/>
    <w:rsid w:val="00D803DB"/>
    <w:rsid w:val="00D80516"/>
    <w:rsid w:val="00D80858"/>
    <w:rsid w:val="00D80B60"/>
    <w:rsid w:val="00D813A0"/>
    <w:rsid w:val="00D81A30"/>
    <w:rsid w:val="00D82159"/>
    <w:rsid w:val="00D821C4"/>
    <w:rsid w:val="00D8227E"/>
    <w:rsid w:val="00D828B6"/>
    <w:rsid w:val="00D82E96"/>
    <w:rsid w:val="00D83352"/>
    <w:rsid w:val="00D8338C"/>
    <w:rsid w:val="00D83E4E"/>
    <w:rsid w:val="00D8494E"/>
    <w:rsid w:val="00D853C3"/>
    <w:rsid w:val="00D855CF"/>
    <w:rsid w:val="00D8573B"/>
    <w:rsid w:val="00D8574F"/>
    <w:rsid w:val="00D85A4D"/>
    <w:rsid w:val="00D85F32"/>
    <w:rsid w:val="00D866B4"/>
    <w:rsid w:val="00D868F2"/>
    <w:rsid w:val="00D873CB"/>
    <w:rsid w:val="00D87B2D"/>
    <w:rsid w:val="00D87B59"/>
    <w:rsid w:val="00D87B7A"/>
    <w:rsid w:val="00D9096E"/>
    <w:rsid w:val="00D90A69"/>
    <w:rsid w:val="00D912D9"/>
    <w:rsid w:val="00D91557"/>
    <w:rsid w:val="00D9171D"/>
    <w:rsid w:val="00D91CA7"/>
    <w:rsid w:val="00D935FB"/>
    <w:rsid w:val="00D939B6"/>
    <w:rsid w:val="00D9414B"/>
    <w:rsid w:val="00D95214"/>
    <w:rsid w:val="00D956F6"/>
    <w:rsid w:val="00D95D23"/>
    <w:rsid w:val="00D96CCF"/>
    <w:rsid w:val="00D96E50"/>
    <w:rsid w:val="00D9718D"/>
    <w:rsid w:val="00D9764B"/>
    <w:rsid w:val="00D9777D"/>
    <w:rsid w:val="00D977FF"/>
    <w:rsid w:val="00D97AC4"/>
    <w:rsid w:val="00DA0AF3"/>
    <w:rsid w:val="00DA12D5"/>
    <w:rsid w:val="00DA1493"/>
    <w:rsid w:val="00DA1891"/>
    <w:rsid w:val="00DA1C76"/>
    <w:rsid w:val="00DA1CD0"/>
    <w:rsid w:val="00DA1E19"/>
    <w:rsid w:val="00DA24AA"/>
    <w:rsid w:val="00DA2C47"/>
    <w:rsid w:val="00DA2CBF"/>
    <w:rsid w:val="00DA338A"/>
    <w:rsid w:val="00DA33DC"/>
    <w:rsid w:val="00DA34A7"/>
    <w:rsid w:val="00DA3606"/>
    <w:rsid w:val="00DA41C2"/>
    <w:rsid w:val="00DA42BD"/>
    <w:rsid w:val="00DA46A4"/>
    <w:rsid w:val="00DA50C3"/>
    <w:rsid w:val="00DA5204"/>
    <w:rsid w:val="00DA5273"/>
    <w:rsid w:val="00DA55F3"/>
    <w:rsid w:val="00DA5898"/>
    <w:rsid w:val="00DA5AF7"/>
    <w:rsid w:val="00DA5CB4"/>
    <w:rsid w:val="00DA636B"/>
    <w:rsid w:val="00DA739F"/>
    <w:rsid w:val="00DA7722"/>
    <w:rsid w:val="00DA77E1"/>
    <w:rsid w:val="00DB0251"/>
    <w:rsid w:val="00DB033C"/>
    <w:rsid w:val="00DB04CB"/>
    <w:rsid w:val="00DB05B0"/>
    <w:rsid w:val="00DB05E6"/>
    <w:rsid w:val="00DB0F33"/>
    <w:rsid w:val="00DB10C1"/>
    <w:rsid w:val="00DB1806"/>
    <w:rsid w:val="00DB201C"/>
    <w:rsid w:val="00DB20BF"/>
    <w:rsid w:val="00DB2170"/>
    <w:rsid w:val="00DB24C8"/>
    <w:rsid w:val="00DB2743"/>
    <w:rsid w:val="00DB27B7"/>
    <w:rsid w:val="00DB3014"/>
    <w:rsid w:val="00DB3587"/>
    <w:rsid w:val="00DB4077"/>
    <w:rsid w:val="00DB4777"/>
    <w:rsid w:val="00DB5A56"/>
    <w:rsid w:val="00DB6F93"/>
    <w:rsid w:val="00DB71FF"/>
    <w:rsid w:val="00DB74B3"/>
    <w:rsid w:val="00DB7D18"/>
    <w:rsid w:val="00DC01E4"/>
    <w:rsid w:val="00DC0B22"/>
    <w:rsid w:val="00DC125A"/>
    <w:rsid w:val="00DC19DC"/>
    <w:rsid w:val="00DC1B44"/>
    <w:rsid w:val="00DC1C6D"/>
    <w:rsid w:val="00DC1DAD"/>
    <w:rsid w:val="00DC20CF"/>
    <w:rsid w:val="00DC2189"/>
    <w:rsid w:val="00DC2291"/>
    <w:rsid w:val="00DC279D"/>
    <w:rsid w:val="00DC2FF1"/>
    <w:rsid w:val="00DC30D7"/>
    <w:rsid w:val="00DC3842"/>
    <w:rsid w:val="00DC4802"/>
    <w:rsid w:val="00DC4C8B"/>
    <w:rsid w:val="00DC4F70"/>
    <w:rsid w:val="00DC4FBC"/>
    <w:rsid w:val="00DC56DF"/>
    <w:rsid w:val="00DC5A65"/>
    <w:rsid w:val="00DC5D46"/>
    <w:rsid w:val="00DC5DFF"/>
    <w:rsid w:val="00DC6039"/>
    <w:rsid w:val="00DC62C1"/>
    <w:rsid w:val="00DC6934"/>
    <w:rsid w:val="00DC6DA8"/>
    <w:rsid w:val="00DC73E0"/>
    <w:rsid w:val="00DC74E2"/>
    <w:rsid w:val="00DC77C3"/>
    <w:rsid w:val="00DC7AD1"/>
    <w:rsid w:val="00DC7BAD"/>
    <w:rsid w:val="00DC7CF7"/>
    <w:rsid w:val="00DD0187"/>
    <w:rsid w:val="00DD060D"/>
    <w:rsid w:val="00DD085B"/>
    <w:rsid w:val="00DD086A"/>
    <w:rsid w:val="00DD096A"/>
    <w:rsid w:val="00DD0B16"/>
    <w:rsid w:val="00DD0C4C"/>
    <w:rsid w:val="00DD12A0"/>
    <w:rsid w:val="00DD1353"/>
    <w:rsid w:val="00DD1819"/>
    <w:rsid w:val="00DD19B8"/>
    <w:rsid w:val="00DD1A9D"/>
    <w:rsid w:val="00DD1DAF"/>
    <w:rsid w:val="00DD28DD"/>
    <w:rsid w:val="00DD2A1A"/>
    <w:rsid w:val="00DD31A9"/>
    <w:rsid w:val="00DD3450"/>
    <w:rsid w:val="00DD396A"/>
    <w:rsid w:val="00DD4268"/>
    <w:rsid w:val="00DD47C2"/>
    <w:rsid w:val="00DD47D4"/>
    <w:rsid w:val="00DD52B8"/>
    <w:rsid w:val="00DD57C6"/>
    <w:rsid w:val="00DD5DBF"/>
    <w:rsid w:val="00DD5EF6"/>
    <w:rsid w:val="00DD637E"/>
    <w:rsid w:val="00DD6D23"/>
    <w:rsid w:val="00DD72A7"/>
    <w:rsid w:val="00DD72DC"/>
    <w:rsid w:val="00DD7552"/>
    <w:rsid w:val="00DD76DF"/>
    <w:rsid w:val="00DD7AF2"/>
    <w:rsid w:val="00DD7B88"/>
    <w:rsid w:val="00DD7D97"/>
    <w:rsid w:val="00DE0B32"/>
    <w:rsid w:val="00DE0D5B"/>
    <w:rsid w:val="00DE1066"/>
    <w:rsid w:val="00DE16E6"/>
    <w:rsid w:val="00DE18D0"/>
    <w:rsid w:val="00DE19F6"/>
    <w:rsid w:val="00DE1A72"/>
    <w:rsid w:val="00DE24E4"/>
    <w:rsid w:val="00DE2EA4"/>
    <w:rsid w:val="00DE320F"/>
    <w:rsid w:val="00DE3269"/>
    <w:rsid w:val="00DE337E"/>
    <w:rsid w:val="00DE369B"/>
    <w:rsid w:val="00DE4A4E"/>
    <w:rsid w:val="00DE4D3B"/>
    <w:rsid w:val="00DE5008"/>
    <w:rsid w:val="00DE50D6"/>
    <w:rsid w:val="00DE5101"/>
    <w:rsid w:val="00DE54AB"/>
    <w:rsid w:val="00DE5B40"/>
    <w:rsid w:val="00DE5B49"/>
    <w:rsid w:val="00DE613D"/>
    <w:rsid w:val="00DE62FE"/>
    <w:rsid w:val="00DE6E92"/>
    <w:rsid w:val="00DE72AA"/>
    <w:rsid w:val="00DE761C"/>
    <w:rsid w:val="00DE7949"/>
    <w:rsid w:val="00DE7D82"/>
    <w:rsid w:val="00DF0914"/>
    <w:rsid w:val="00DF120B"/>
    <w:rsid w:val="00DF1487"/>
    <w:rsid w:val="00DF1E17"/>
    <w:rsid w:val="00DF1F5E"/>
    <w:rsid w:val="00DF215C"/>
    <w:rsid w:val="00DF23B6"/>
    <w:rsid w:val="00DF244F"/>
    <w:rsid w:val="00DF24B7"/>
    <w:rsid w:val="00DF257E"/>
    <w:rsid w:val="00DF2C10"/>
    <w:rsid w:val="00DF2FE4"/>
    <w:rsid w:val="00DF3102"/>
    <w:rsid w:val="00DF329C"/>
    <w:rsid w:val="00DF3557"/>
    <w:rsid w:val="00DF3C5E"/>
    <w:rsid w:val="00DF3CDB"/>
    <w:rsid w:val="00DF41FE"/>
    <w:rsid w:val="00DF422C"/>
    <w:rsid w:val="00DF4E56"/>
    <w:rsid w:val="00DF5260"/>
    <w:rsid w:val="00DF534C"/>
    <w:rsid w:val="00DF5470"/>
    <w:rsid w:val="00DF5D2E"/>
    <w:rsid w:val="00DF7424"/>
    <w:rsid w:val="00DF779C"/>
    <w:rsid w:val="00DF7ACA"/>
    <w:rsid w:val="00DF7EFE"/>
    <w:rsid w:val="00E00511"/>
    <w:rsid w:val="00E00762"/>
    <w:rsid w:val="00E00DB8"/>
    <w:rsid w:val="00E014D8"/>
    <w:rsid w:val="00E019C4"/>
    <w:rsid w:val="00E019E5"/>
    <w:rsid w:val="00E025A2"/>
    <w:rsid w:val="00E02D18"/>
    <w:rsid w:val="00E02D8A"/>
    <w:rsid w:val="00E03630"/>
    <w:rsid w:val="00E03B83"/>
    <w:rsid w:val="00E03F0F"/>
    <w:rsid w:val="00E04C38"/>
    <w:rsid w:val="00E04EF0"/>
    <w:rsid w:val="00E04F7E"/>
    <w:rsid w:val="00E04F84"/>
    <w:rsid w:val="00E05BE8"/>
    <w:rsid w:val="00E05C2C"/>
    <w:rsid w:val="00E05D95"/>
    <w:rsid w:val="00E06A46"/>
    <w:rsid w:val="00E06E79"/>
    <w:rsid w:val="00E07514"/>
    <w:rsid w:val="00E07CAA"/>
    <w:rsid w:val="00E07D4D"/>
    <w:rsid w:val="00E07F70"/>
    <w:rsid w:val="00E104D2"/>
    <w:rsid w:val="00E11EAE"/>
    <w:rsid w:val="00E12181"/>
    <w:rsid w:val="00E122A2"/>
    <w:rsid w:val="00E122C2"/>
    <w:rsid w:val="00E12958"/>
    <w:rsid w:val="00E130F2"/>
    <w:rsid w:val="00E13137"/>
    <w:rsid w:val="00E133FC"/>
    <w:rsid w:val="00E13D61"/>
    <w:rsid w:val="00E141E9"/>
    <w:rsid w:val="00E14356"/>
    <w:rsid w:val="00E14920"/>
    <w:rsid w:val="00E150B4"/>
    <w:rsid w:val="00E1522E"/>
    <w:rsid w:val="00E1550C"/>
    <w:rsid w:val="00E158F0"/>
    <w:rsid w:val="00E159E5"/>
    <w:rsid w:val="00E15DC6"/>
    <w:rsid w:val="00E161B7"/>
    <w:rsid w:val="00E16620"/>
    <w:rsid w:val="00E168BF"/>
    <w:rsid w:val="00E16B7B"/>
    <w:rsid w:val="00E170E7"/>
    <w:rsid w:val="00E174E0"/>
    <w:rsid w:val="00E2043F"/>
    <w:rsid w:val="00E2092A"/>
    <w:rsid w:val="00E20DC1"/>
    <w:rsid w:val="00E20EFB"/>
    <w:rsid w:val="00E2155E"/>
    <w:rsid w:val="00E216D9"/>
    <w:rsid w:val="00E21760"/>
    <w:rsid w:val="00E21C69"/>
    <w:rsid w:val="00E21D18"/>
    <w:rsid w:val="00E22D0C"/>
    <w:rsid w:val="00E2305C"/>
    <w:rsid w:val="00E23840"/>
    <w:rsid w:val="00E2388D"/>
    <w:rsid w:val="00E24454"/>
    <w:rsid w:val="00E2445A"/>
    <w:rsid w:val="00E24549"/>
    <w:rsid w:val="00E24CE7"/>
    <w:rsid w:val="00E24F72"/>
    <w:rsid w:val="00E25CDB"/>
    <w:rsid w:val="00E25E46"/>
    <w:rsid w:val="00E268E4"/>
    <w:rsid w:val="00E27127"/>
    <w:rsid w:val="00E27CC8"/>
    <w:rsid w:val="00E30413"/>
    <w:rsid w:val="00E3204D"/>
    <w:rsid w:val="00E321F9"/>
    <w:rsid w:val="00E324A9"/>
    <w:rsid w:val="00E32EFB"/>
    <w:rsid w:val="00E33472"/>
    <w:rsid w:val="00E33740"/>
    <w:rsid w:val="00E342B4"/>
    <w:rsid w:val="00E34684"/>
    <w:rsid w:val="00E348E9"/>
    <w:rsid w:val="00E357DC"/>
    <w:rsid w:val="00E35A69"/>
    <w:rsid w:val="00E35B72"/>
    <w:rsid w:val="00E35D2C"/>
    <w:rsid w:val="00E36BCF"/>
    <w:rsid w:val="00E37641"/>
    <w:rsid w:val="00E37CC2"/>
    <w:rsid w:val="00E37DF0"/>
    <w:rsid w:val="00E402C4"/>
    <w:rsid w:val="00E4066D"/>
    <w:rsid w:val="00E4074E"/>
    <w:rsid w:val="00E4082D"/>
    <w:rsid w:val="00E41214"/>
    <w:rsid w:val="00E420DF"/>
    <w:rsid w:val="00E42173"/>
    <w:rsid w:val="00E4229F"/>
    <w:rsid w:val="00E422BC"/>
    <w:rsid w:val="00E4248F"/>
    <w:rsid w:val="00E42792"/>
    <w:rsid w:val="00E4375A"/>
    <w:rsid w:val="00E4394B"/>
    <w:rsid w:val="00E43D44"/>
    <w:rsid w:val="00E43E8F"/>
    <w:rsid w:val="00E4451A"/>
    <w:rsid w:val="00E449EA"/>
    <w:rsid w:val="00E44B3E"/>
    <w:rsid w:val="00E45161"/>
    <w:rsid w:val="00E4532A"/>
    <w:rsid w:val="00E458CB"/>
    <w:rsid w:val="00E45925"/>
    <w:rsid w:val="00E4677F"/>
    <w:rsid w:val="00E47003"/>
    <w:rsid w:val="00E474B2"/>
    <w:rsid w:val="00E47DF0"/>
    <w:rsid w:val="00E505EA"/>
    <w:rsid w:val="00E509D5"/>
    <w:rsid w:val="00E50B9F"/>
    <w:rsid w:val="00E537DA"/>
    <w:rsid w:val="00E53D89"/>
    <w:rsid w:val="00E53F9A"/>
    <w:rsid w:val="00E54074"/>
    <w:rsid w:val="00E551D1"/>
    <w:rsid w:val="00E5527F"/>
    <w:rsid w:val="00E553D7"/>
    <w:rsid w:val="00E5544C"/>
    <w:rsid w:val="00E55857"/>
    <w:rsid w:val="00E55DE0"/>
    <w:rsid w:val="00E55E9D"/>
    <w:rsid w:val="00E5635E"/>
    <w:rsid w:val="00E565FC"/>
    <w:rsid w:val="00E56B2C"/>
    <w:rsid w:val="00E56DE9"/>
    <w:rsid w:val="00E57457"/>
    <w:rsid w:val="00E577CF"/>
    <w:rsid w:val="00E57855"/>
    <w:rsid w:val="00E57E59"/>
    <w:rsid w:val="00E600B3"/>
    <w:rsid w:val="00E6020F"/>
    <w:rsid w:val="00E60228"/>
    <w:rsid w:val="00E60855"/>
    <w:rsid w:val="00E60FDD"/>
    <w:rsid w:val="00E6126C"/>
    <w:rsid w:val="00E6153C"/>
    <w:rsid w:val="00E620D9"/>
    <w:rsid w:val="00E623C4"/>
    <w:rsid w:val="00E62786"/>
    <w:rsid w:val="00E62BD5"/>
    <w:rsid w:val="00E632B8"/>
    <w:rsid w:val="00E63B34"/>
    <w:rsid w:val="00E63EDF"/>
    <w:rsid w:val="00E641E1"/>
    <w:rsid w:val="00E643BA"/>
    <w:rsid w:val="00E64AE8"/>
    <w:rsid w:val="00E64C15"/>
    <w:rsid w:val="00E64FA8"/>
    <w:rsid w:val="00E64FF3"/>
    <w:rsid w:val="00E651AF"/>
    <w:rsid w:val="00E65333"/>
    <w:rsid w:val="00E653E2"/>
    <w:rsid w:val="00E65610"/>
    <w:rsid w:val="00E65C69"/>
    <w:rsid w:val="00E65D49"/>
    <w:rsid w:val="00E65F84"/>
    <w:rsid w:val="00E67010"/>
    <w:rsid w:val="00E67484"/>
    <w:rsid w:val="00E67619"/>
    <w:rsid w:val="00E703FA"/>
    <w:rsid w:val="00E705FA"/>
    <w:rsid w:val="00E70927"/>
    <w:rsid w:val="00E70EAA"/>
    <w:rsid w:val="00E711F6"/>
    <w:rsid w:val="00E71857"/>
    <w:rsid w:val="00E71B57"/>
    <w:rsid w:val="00E71CA6"/>
    <w:rsid w:val="00E72A0D"/>
    <w:rsid w:val="00E72B07"/>
    <w:rsid w:val="00E72F3F"/>
    <w:rsid w:val="00E731E9"/>
    <w:rsid w:val="00E73354"/>
    <w:rsid w:val="00E735A4"/>
    <w:rsid w:val="00E73A83"/>
    <w:rsid w:val="00E7479C"/>
    <w:rsid w:val="00E74D1E"/>
    <w:rsid w:val="00E74E9A"/>
    <w:rsid w:val="00E76172"/>
    <w:rsid w:val="00E768AC"/>
    <w:rsid w:val="00E7698D"/>
    <w:rsid w:val="00E772E1"/>
    <w:rsid w:val="00E7757A"/>
    <w:rsid w:val="00E77A96"/>
    <w:rsid w:val="00E77B97"/>
    <w:rsid w:val="00E8031D"/>
    <w:rsid w:val="00E807E8"/>
    <w:rsid w:val="00E8098C"/>
    <w:rsid w:val="00E80AB3"/>
    <w:rsid w:val="00E80EEF"/>
    <w:rsid w:val="00E81D05"/>
    <w:rsid w:val="00E81D9A"/>
    <w:rsid w:val="00E820C4"/>
    <w:rsid w:val="00E82258"/>
    <w:rsid w:val="00E82441"/>
    <w:rsid w:val="00E82620"/>
    <w:rsid w:val="00E82C1C"/>
    <w:rsid w:val="00E8358F"/>
    <w:rsid w:val="00E836B0"/>
    <w:rsid w:val="00E8488D"/>
    <w:rsid w:val="00E85446"/>
    <w:rsid w:val="00E855C1"/>
    <w:rsid w:val="00E85C7F"/>
    <w:rsid w:val="00E86DC8"/>
    <w:rsid w:val="00E87061"/>
    <w:rsid w:val="00E877F9"/>
    <w:rsid w:val="00E87872"/>
    <w:rsid w:val="00E8794B"/>
    <w:rsid w:val="00E87CD9"/>
    <w:rsid w:val="00E87DD7"/>
    <w:rsid w:val="00E87E81"/>
    <w:rsid w:val="00E9065F"/>
    <w:rsid w:val="00E9097A"/>
    <w:rsid w:val="00E91607"/>
    <w:rsid w:val="00E91F61"/>
    <w:rsid w:val="00E922EB"/>
    <w:rsid w:val="00E92341"/>
    <w:rsid w:val="00E9264A"/>
    <w:rsid w:val="00E932C8"/>
    <w:rsid w:val="00E9417F"/>
    <w:rsid w:val="00E94553"/>
    <w:rsid w:val="00E94D0E"/>
    <w:rsid w:val="00E95422"/>
    <w:rsid w:val="00E96922"/>
    <w:rsid w:val="00E969DC"/>
    <w:rsid w:val="00E97D6E"/>
    <w:rsid w:val="00EA0B6C"/>
    <w:rsid w:val="00EA1799"/>
    <w:rsid w:val="00EA17C8"/>
    <w:rsid w:val="00EA1885"/>
    <w:rsid w:val="00EA1ED5"/>
    <w:rsid w:val="00EA236A"/>
    <w:rsid w:val="00EA23B1"/>
    <w:rsid w:val="00EA25AC"/>
    <w:rsid w:val="00EA31B5"/>
    <w:rsid w:val="00EA330F"/>
    <w:rsid w:val="00EA3344"/>
    <w:rsid w:val="00EA38D0"/>
    <w:rsid w:val="00EA403D"/>
    <w:rsid w:val="00EA437B"/>
    <w:rsid w:val="00EA4569"/>
    <w:rsid w:val="00EA45C6"/>
    <w:rsid w:val="00EA4CB1"/>
    <w:rsid w:val="00EA4EB0"/>
    <w:rsid w:val="00EA52A2"/>
    <w:rsid w:val="00EA580F"/>
    <w:rsid w:val="00EA59D2"/>
    <w:rsid w:val="00EA5EA4"/>
    <w:rsid w:val="00EA607D"/>
    <w:rsid w:val="00EA62B3"/>
    <w:rsid w:val="00EA669D"/>
    <w:rsid w:val="00EA6B57"/>
    <w:rsid w:val="00EA7155"/>
    <w:rsid w:val="00EA7413"/>
    <w:rsid w:val="00EA7519"/>
    <w:rsid w:val="00EA7C1D"/>
    <w:rsid w:val="00EB0308"/>
    <w:rsid w:val="00EB16C2"/>
    <w:rsid w:val="00EB1A21"/>
    <w:rsid w:val="00EB1CEB"/>
    <w:rsid w:val="00EB266B"/>
    <w:rsid w:val="00EB340A"/>
    <w:rsid w:val="00EB3646"/>
    <w:rsid w:val="00EB3747"/>
    <w:rsid w:val="00EB53F4"/>
    <w:rsid w:val="00EB5BD7"/>
    <w:rsid w:val="00EB6A2D"/>
    <w:rsid w:val="00EB7317"/>
    <w:rsid w:val="00EC0499"/>
    <w:rsid w:val="00EC056D"/>
    <w:rsid w:val="00EC0D98"/>
    <w:rsid w:val="00EC16E2"/>
    <w:rsid w:val="00EC1CB6"/>
    <w:rsid w:val="00EC1D48"/>
    <w:rsid w:val="00EC2091"/>
    <w:rsid w:val="00EC23CC"/>
    <w:rsid w:val="00EC29C5"/>
    <w:rsid w:val="00EC3129"/>
    <w:rsid w:val="00EC37CB"/>
    <w:rsid w:val="00EC41E3"/>
    <w:rsid w:val="00EC42CA"/>
    <w:rsid w:val="00EC49B7"/>
    <w:rsid w:val="00EC4CE7"/>
    <w:rsid w:val="00EC518E"/>
    <w:rsid w:val="00EC562F"/>
    <w:rsid w:val="00EC5904"/>
    <w:rsid w:val="00EC5B8D"/>
    <w:rsid w:val="00EC6206"/>
    <w:rsid w:val="00EC688C"/>
    <w:rsid w:val="00EC6DEE"/>
    <w:rsid w:val="00EC70E3"/>
    <w:rsid w:val="00ED0ABD"/>
    <w:rsid w:val="00ED1ACB"/>
    <w:rsid w:val="00ED28C5"/>
    <w:rsid w:val="00ED2A7A"/>
    <w:rsid w:val="00ED409E"/>
    <w:rsid w:val="00ED4D0B"/>
    <w:rsid w:val="00ED510D"/>
    <w:rsid w:val="00ED53A1"/>
    <w:rsid w:val="00ED5676"/>
    <w:rsid w:val="00ED586E"/>
    <w:rsid w:val="00ED67BD"/>
    <w:rsid w:val="00ED70A1"/>
    <w:rsid w:val="00ED7280"/>
    <w:rsid w:val="00ED729F"/>
    <w:rsid w:val="00ED7457"/>
    <w:rsid w:val="00ED74C7"/>
    <w:rsid w:val="00ED7861"/>
    <w:rsid w:val="00EE016C"/>
    <w:rsid w:val="00EE0240"/>
    <w:rsid w:val="00EE067D"/>
    <w:rsid w:val="00EE0985"/>
    <w:rsid w:val="00EE0A64"/>
    <w:rsid w:val="00EE0B10"/>
    <w:rsid w:val="00EE0B11"/>
    <w:rsid w:val="00EE0B75"/>
    <w:rsid w:val="00EE0B7A"/>
    <w:rsid w:val="00EE0CEC"/>
    <w:rsid w:val="00EE0E7E"/>
    <w:rsid w:val="00EE1B2B"/>
    <w:rsid w:val="00EE1B98"/>
    <w:rsid w:val="00EE1C59"/>
    <w:rsid w:val="00EE2743"/>
    <w:rsid w:val="00EE2D7E"/>
    <w:rsid w:val="00EE2E62"/>
    <w:rsid w:val="00EE3529"/>
    <w:rsid w:val="00EE376E"/>
    <w:rsid w:val="00EE3868"/>
    <w:rsid w:val="00EE38F4"/>
    <w:rsid w:val="00EE3E80"/>
    <w:rsid w:val="00EE3EA9"/>
    <w:rsid w:val="00EE41ED"/>
    <w:rsid w:val="00EE4CE2"/>
    <w:rsid w:val="00EE50C8"/>
    <w:rsid w:val="00EE5668"/>
    <w:rsid w:val="00EE5A02"/>
    <w:rsid w:val="00EE5A39"/>
    <w:rsid w:val="00EE6064"/>
    <w:rsid w:val="00EE6982"/>
    <w:rsid w:val="00EE7E85"/>
    <w:rsid w:val="00EE7FDE"/>
    <w:rsid w:val="00EF049B"/>
    <w:rsid w:val="00EF0AE7"/>
    <w:rsid w:val="00EF0C54"/>
    <w:rsid w:val="00EF1044"/>
    <w:rsid w:val="00EF21AE"/>
    <w:rsid w:val="00EF2554"/>
    <w:rsid w:val="00EF2E3C"/>
    <w:rsid w:val="00EF36E5"/>
    <w:rsid w:val="00EF3CF9"/>
    <w:rsid w:val="00EF3EF9"/>
    <w:rsid w:val="00EF427A"/>
    <w:rsid w:val="00EF439D"/>
    <w:rsid w:val="00EF4762"/>
    <w:rsid w:val="00EF5544"/>
    <w:rsid w:val="00EF5A01"/>
    <w:rsid w:val="00EF5A4D"/>
    <w:rsid w:val="00EF5F40"/>
    <w:rsid w:val="00EF6309"/>
    <w:rsid w:val="00EF66BA"/>
    <w:rsid w:val="00EF7378"/>
    <w:rsid w:val="00EF7396"/>
    <w:rsid w:val="00F00267"/>
    <w:rsid w:val="00F009C6"/>
    <w:rsid w:val="00F00CD0"/>
    <w:rsid w:val="00F00D69"/>
    <w:rsid w:val="00F00F7D"/>
    <w:rsid w:val="00F01283"/>
    <w:rsid w:val="00F0144A"/>
    <w:rsid w:val="00F014C8"/>
    <w:rsid w:val="00F02829"/>
    <w:rsid w:val="00F0344C"/>
    <w:rsid w:val="00F03774"/>
    <w:rsid w:val="00F03E41"/>
    <w:rsid w:val="00F04679"/>
    <w:rsid w:val="00F0475A"/>
    <w:rsid w:val="00F04F22"/>
    <w:rsid w:val="00F05079"/>
    <w:rsid w:val="00F052CF"/>
    <w:rsid w:val="00F0541B"/>
    <w:rsid w:val="00F05CCB"/>
    <w:rsid w:val="00F05EE0"/>
    <w:rsid w:val="00F05F14"/>
    <w:rsid w:val="00F06210"/>
    <w:rsid w:val="00F06681"/>
    <w:rsid w:val="00F06CCB"/>
    <w:rsid w:val="00F06FE2"/>
    <w:rsid w:val="00F07055"/>
    <w:rsid w:val="00F07BB6"/>
    <w:rsid w:val="00F07F0F"/>
    <w:rsid w:val="00F07F29"/>
    <w:rsid w:val="00F07F3E"/>
    <w:rsid w:val="00F100EA"/>
    <w:rsid w:val="00F10229"/>
    <w:rsid w:val="00F104C6"/>
    <w:rsid w:val="00F10540"/>
    <w:rsid w:val="00F11285"/>
    <w:rsid w:val="00F112E4"/>
    <w:rsid w:val="00F11558"/>
    <w:rsid w:val="00F119DB"/>
    <w:rsid w:val="00F12250"/>
    <w:rsid w:val="00F122D7"/>
    <w:rsid w:val="00F129D4"/>
    <w:rsid w:val="00F12EEB"/>
    <w:rsid w:val="00F12F1D"/>
    <w:rsid w:val="00F130D6"/>
    <w:rsid w:val="00F13395"/>
    <w:rsid w:val="00F13626"/>
    <w:rsid w:val="00F138CA"/>
    <w:rsid w:val="00F13980"/>
    <w:rsid w:val="00F13D2A"/>
    <w:rsid w:val="00F14045"/>
    <w:rsid w:val="00F141D7"/>
    <w:rsid w:val="00F14596"/>
    <w:rsid w:val="00F14C0C"/>
    <w:rsid w:val="00F152D3"/>
    <w:rsid w:val="00F1548E"/>
    <w:rsid w:val="00F15D15"/>
    <w:rsid w:val="00F15F50"/>
    <w:rsid w:val="00F1639C"/>
    <w:rsid w:val="00F16B58"/>
    <w:rsid w:val="00F16D3B"/>
    <w:rsid w:val="00F16F83"/>
    <w:rsid w:val="00F173B6"/>
    <w:rsid w:val="00F1751A"/>
    <w:rsid w:val="00F17547"/>
    <w:rsid w:val="00F17611"/>
    <w:rsid w:val="00F1761A"/>
    <w:rsid w:val="00F17B43"/>
    <w:rsid w:val="00F206DA"/>
    <w:rsid w:val="00F20C55"/>
    <w:rsid w:val="00F20CBB"/>
    <w:rsid w:val="00F20F31"/>
    <w:rsid w:val="00F20FF9"/>
    <w:rsid w:val="00F2165C"/>
    <w:rsid w:val="00F21EAD"/>
    <w:rsid w:val="00F22072"/>
    <w:rsid w:val="00F220D2"/>
    <w:rsid w:val="00F221CB"/>
    <w:rsid w:val="00F22370"/>
    <w:rsid w:val="00F2271E"/>
    <w:rsid w:val="00F22A67"/>
    <w:rsid w:val="00F22A6C"/>
    <w:rsid w:val="00F23346"/>
    <w:rsid w:val="00F23679"/>
    <w:rsid w:val="00F23B87"/>
    <w:rsid w:val="00F23BA2"/>
    <w:rsid w:val="00F24859"/>
    <w:rsid w:val="00F25786"/>
    <w:rsid w:val="00F258A8"/>
    <w:rsid w:val="00F25AC8"/>
    <w:rsid w:val="00F26433"/>
    <w:rsid w:val="00F26BE9"/>
    <w:rsid w:val="00F26E1D"/>
    <w:rsid w:val="00F27430"/>
    <w:rsid w:val="00F2791F"/>
    <w:rsid w:val="00F30005"/>
    <w:rsid w:val="00F30BC1"/>
    <w:rsid w:val="00F30E1E"/>
    <w:rsid w:val="00F31043"/>
    <w:rsid w:val="00F3108C"/>
    <w:rsid w:val="00F3161D"/>
    <w:rsid w:val="00F317DA"/>
    <w:rsid w:val="00F31CA9"/>
    <w:rsid w:val="00F31D09"/>
    <w:rsid w:val="00F31EEF"/>
    <w:rsid w:val="00F321C9"/>
    <w:rsid w:val="00F32760"/>
    <w:rsid w:val="00F32DE6"/>
    <w:rsid w:val="00F3302C"/>
    <w:rsid w:val="00F332B2"/>
    <w:rsid w:val="00F33EB4"/>
    <w:rsid w:val="00F345A8"/>
    <w:rsid w:val="00F3475C"/>
    <w:rsid w:val="00F355B0"/>
    <w:rsid w:val="00F35835"/>
    <w:rsid w:val="00F35A88"/>
    <w:rsid w:val="00F3607A"/>
    <w:rsid w:val="00F36A2E"/>
    <w:rsid w:val="00F36DA1"/>
    <w:rsid w:val="00F373C3"/>
    <w:rsid w:val="00F40772"/>
    <w:rsid w:val="00F40AAA"/>
    <w:rsid w:val="00F40CF2"/>
    <w:rsid w:val="00F40D86"/>
    <w:rsid w:val="00F40E37"/>
    <w:rsid w:val="00F4159F"/>
    <w:rsid w:val="00F417C3"/>
    <w:rsid w:val="00F41CBD"/>
    <w:rsid w:val="00F41E3B"/>
    <w:rsid w:val="00F42B8F"/>
    <w:rsid w:val="00F430DF"/>
    <w:rsid w:val="00F43F5A"/>
    <w:rsid w:val="00F44A73"/>
    <w:rsid w:val="00F44BFC"/>
    <w:rsid w:val="00F44E3A"/>
    <w:rsid w:val="00F45228"/>
    <w:rsid w:val="00F45576"/>
    <w:rsid w:val="00F45887"/>
    <w:rsid w:val="00F45ED8"/>
    <w:rsid w:val="00F46312"/>
    <w:rsid w:val="00F46635"/>
    <w:rsid w:val="00F4667B"/>
    <w:rsid w:val="00F4672B"/>
    <w:rsid w:val="00F468C0"/>
    <w:rsid w:val="00F46C4D"/>
    <w:rsid w:val="00F46E55"/>
    <w:rsid w:val="00F46F2C"/>
    <w:rsid w:val="00F50095"/>
    <w:rsid w:val="00F5050E"/>
    <w:rsid w:val="00F507A8"/>
    <w:rsid w:val="00F50824"/>
    <w:rsid w:val="00F50C2C"/>
    <w:rsid w:val="00F51203"/>
    <w:rsid w:val="00F51675"/>
    <w:rsid w:val="00F516C2"/>
    <w:rsid w:val="00F51703"/>
    <w:rsid w:val="00F5170F"/>
    <w:rsid w:val="00F52357"/>
    <w:rsid w:val="00F5274B"/>
    <w:rsid w:val="00F527C0"/>
    <w:rsid w:val="00F531AF"/>
    <w:rsid w:val="00F53422"/>
    <w:rsid w:val="00F54151"/>
    <w:rsid w:val="00F5478B"/>
    <w:rsid w:val="00F54841"/>
    <w:rsid w:val="00F5486E"/>
    <w:rsid w:val="00F5491A"/>
    <w:rsid w:val="00F555D7"/>
    <w:rsid w:val="00F5583A"/>
    <w:rsid w:val="00F566BB"/>
    <w:rsid w:val="00F56740"/>
    <w:rsid w:val="00F56989"/>
    <w:rsid w:val="00F57188"/>
    <w:rsid w:val="00F5750F"/>
    <w:rsid w:val="00F57658"/>
    <w:rsid w:val="00F577C9"/>
    <w:rsid w:val="00F577EF"/>
    <w:rsid w:val="00F60142"/>
    <w:rsid w:val="00F60154"/>
    <w:rsid w:val="00F60292"/>
    <w:rsid w:val="00F6077C"/>
    <w:rsid w:val="00F60F94"/>
    <w:rsid w:val="00F61118"/>
    <w:rsid w:val="00F618DC"/>
    <w:rsid w:val="00F626F7"/>
    <w:rsid w:val="00F62A63"/>
    <w:rsid w:val="00F62B4A"/>
    <w:rsid w:val="00F62BE4"/>
    <w:rsid w:val="00F62EEF"/>
    <w:rsid w:val="00F63AD2"/>
    <w:rsid w:val="00F640B2"/>
    <w:rsid w:val="00F65327"/>
    <w:rsid w:val="00F6568B"/>
    <w:rsid w:val="00F6599E"/>
    <w:rsid w:val="00F65D06"/>
    <w:rsid w:val="00F65FB9"/>
    <w:rsid w:val="00F67199"/>
    <w:rsid w:val="00F671FD"/>
    <w:rsid w:val="00F6721B"/>
    <w:rsid w:val="00F700C9"/>
    <w:rsid w:val="00F7081E"/>
    <w:rsid w:val="00F714AD"/>
    <w:rsid w:val="00F71758"/>
    <w:rsid w:val="00F7192A"/>
    <w:rsid w:val="00F7223D"/>
    <w:rsid w:val="00F727CB"/>
    <w:rsid w:val="00F72B8D"/>
    <w:rsid w:val="00F72DC2"/>
    <w:rsid w:val="00F72E2E"/>
    <w:rsid w:val="00F73D1C"/>
    <w:rsid w:val="00F7522D"/>
    <w:rsid w:val="00F75240"/>
    <w:rsid w:val="00F75E3D"/>
    <w:rsid w:val="00F75F59"/>
    <w:rsid w:val="00F76219"/>
    <w:rsid w:val="00F76325"/>
    <w:rsid w:val="00F763EA"/>
    <w:rsid w:val="00F76502"/>
    <w:rsid w:val="00F76840"/>
    <w:rsid w:val="00F778F1"/>
    <w:rsid w:val="00F8032A"/>
    <w:rsid w:val="00F80537"/>
    <w:rsid w:val="00F80634"/>
    <w:rsid w:val="00F807AA"/>
    <w:rsid w:val="00F80B57"/>
    <w:rsid w:val="00F8104D"/>
    <w:rsid w:val="00F81CED"/>
    <w:rsid w:val="00F81FA4"/>
    <w:rsid w:val="00F81FCA"/>
    <w:rsid w:val="00F8244B"/>
    <w:rsid w:val="00F82549"/>
    <w:rsid w:val="00F82866"/>
    <w:rsid w:val="00F82D88"/>
    <w:rsid w:val="00F83183"/>
    <w:rsid w:val="00F8365B"/>
    <w:rsid w:val="00F83795"/>
    <w:rsid w:val="00F83D76"/>
    <w:rsid w:val="00F84365"/>
    <w:rsid w:val="00F84687"/>
    <w:rsid w:val="00F84DCC"/>
    <w:rsid w:val="00F856FC"/>
    <w:rsid w:val="00F864DD"/>
    <w:rsid w:val="00F86810"/>
    <w:rsid w:val="00F86901"/>
    <w:rsid w:val="00F87C7E"/>
    <w:rsid w:val="00F87D43"/>
    <w:rsid w:val="00F87E70"/>
    <w:rsid w:val="00F9007E"/>
    <w:rsid w:val="00F90529"/>
    <w:rsid w:val="00F90E04"/>
    <w:rsid w:val="00F9123F"/>
    <w:rsid w:val="00F9201A"/>
    <w:rsid w:val="00F92245"/>
    <w:rsid w:val="00F922D3"/>
    <w:rsid w:val="00F928CB"/>
    <w:rsid w:val="00F9312C"/>
    <w:rsid w:val="00F9352B"/>
    <w:rsid w:val="00F93D4F"/>
    <w:rsid w:val="00F94533"/>
    <w:rsid w:val="00F94780"/>
    <w:rsid w:val="00F94BC8"/>
    <w:rsid w:val="00F94DBE"/>
    <w:rsid w:val="00F9555F"/>
    <w:rsid w:val="00F95B58"/>
    <w:rsid w:val="00F95BAF"/>
    <w:rsid w:val="00F95E06"/>
    <w:rsid w:val="00F962AE"/>
    <w:rsid w:val="00F963B7"/>
    <w:rsid w:val="00F966DB"/>
    <w:rsid w:val="00F967E6"/>
    <w:rsid w:val="00F96866"/>
    <w:rsid w:val="00F96931"/>
    <w:rsid w:val="00F97016"/>
    <w:rsid w:val="00F971C8"/>
    <w:rsid w:val="00F9732C"/>
    <w:rsid w:val="00F97716"/>
    <w:rsid w:val="00F97D9A"/>
    <w:rsid w:val="00FA004A"/>
    <w:rsid w:val="00FA0C60"/>
    <w:rsid w:val="00FA0C7E"/>
    <w:rsid w:val="00FA0D6D"/>
    <w:rsid w:val="00FA1029"/>
    <w:rsid w:val="00FA15CD"/>
    <w:rsid w:val="00FA23DA"/>
    <w:rsid w:val="00FA2C03"/>
    <w:rsid w:val="00FA36C3"/>
    <w:rsid w:val="00FA3ACA"/>
    <w:rsid w:val="00FA443B"/>
    <w:rsid w:val="00FA4BA9"/>
    <w:rsid w:val="00FA4CA3"/>
    <w:rsid w:val="00FA5848"/>
    <w:rsid w:val="00FA654D"/>
    <w:rsid w:val="00FA6708"/>
    <w:rsid w:val="00FA67A2"/>
    <w:rsid w:val="00FA6974"/>
    <w:rsid w:val="00FB017D"/>
    <w:rsid w:val="00FB04F2"/>
    <w:rsid w:val="00FB05C0"/>
    <w:rsid w:val="00FB0714"/>
    <w:rsid w:val="00FB0843"/>
    <w:rsid w:val="00FB0D03"/>
    <w:rsid w:val="00FB0D1D"/>
    <w:rsid w:val="00FB0E6E"/>
    <w:rsid w:val="00FB1122"/>
    <w:rsid w:val="00FB15C5"/>
    <w:rsid w:val="00FB191C"/>
    <w:rsid w:val="00FB22EE"/>
    <w:rsid w:val="00FB30F1"/>
    <w:rsid w:val="00FB3A4C"/>
    <w:rsid w:val="00FB3AA3"/>
    <w:rsid w:val="00FB3E85"/>
    <w:rsid w:val="00FB4156"/>
    <w:rsid w:val="00FB424E"/>
    <w:rsid w:val="00FB4D21"/>
    <w:rsid w:val="00FB5253"/>
    <w:rsid w:val="00FB53EF"/>
    <w:rsid w:val="00FB5532"/>
    <w:rsid w:val="00FB5829"/>
    <w:rsid w:val="00FB5920"/>
    <w:rsid w:val="00FB5DE6"/>
    <w:rsid w:val="00FB5F09"/>
    <w:rsid w:val="00FB5F70"/>
    <w:rsid w:val="00FB6340"/>
    <w:rsid w:val="00FB6402"/>
    <w:rsid w:val="00FB64E2"/>
    <w:rsid w:val="00FB7783"/>
    <w:rsid w:val="00FB7EA1"/>
    <w:rsid w:val="00FC00EB"/>
    <w:rsid w:val="00FC05FB"/>
    <w:rsid w:val="00FC091C"/>
    <w:rsid w:val="00FC10A1"/>
    <w:rsid w:val="00FC18D2"/>
    <w:rsid w:val="00FC1EE5"/>
    <w:rsid w:val="00FC208F"/>
    <w:rsid w:val="00FC2565"/>
    <w:rsid w:val="00FC265E"/>
    <w:rsid w:val="00FC2AF3"/>
    <w:rsid w:val="00FC2C7F"/>
    <w:rsid w:val="00FC31C3"/>
    <w:rsid w:val="00FC3339"/>
    <w:rsid w:val="00FC37A1"/>
    <w:rsid w:val="00FC3A75"/>
    <w:rsid w:val="00FC3CF0"/>
    <w:rsid w:val="00FC3FEC"/>
    <w:rsid w:val="00FC40A2"/>
    <w:rsid w:val="00FC410C"/>
    <w:rsid w:val="00FC417A"/>
    <w:rsid w:val="00FC43BF"/>
    <w:rsid w:val="00FC4A4B"/>
    <w:rsid w:val="00FC4A9F"/>
    <w:rsid w:val="00FC52A4"/>
    <w:rsid w:val="00FC53E6"/>
    <w:rsid w:val="00FC5C31"/>
    <w:rsid w:val="00FC5D16"/>
    <w:rsid w:val="00FC6545"/>
    <w:rsid w:val="00FC678E"/>
    <w:rsid w:val="00FC693D"/>
    <w:rsid w:val="00FC6AA4"/>
    <w:rsid w:val="00FC7477"/>
    <w:rsid w:val="00FC7955"/>
    <w:rsid w:val="00FC7B31"/>
    <w:rsid w:val="00FD04F7"/>
    <w:rsid w:val="00FD06AD"/>
    <w:rsid w:val="00FD0838"/>
    <w:rsid w:val="00FD09A3"/>
    <w:rsid w:val="00FD123D"/>
    <w:rsid w:val="00FD1560"/>
    <w:rsid w:val="00FD2110"/>
    <w:rsid w:val="00FD27D8"/>
    <w:rsid w:val="00FD2A6C"/>
    <w:rsid w:val="00FD3261"/>
    <w:rsid w:val="00FD32AD"/>
    <w:rsid w:val="00FD46C7"/>
    <w:rsid w:val="00FD4801"/>
    <w:rsid w:val="00FD4FB9"/>
    <w:rsid w:val="00FD6294"/>
    <w:rsid w:val="00FD642D"/>
    <w:rsid w:val="00FD649F"/>
    <w:rsid w:val="00FD69FD"/>
    <w:rsid w:val="00FD7AFE"/>
    <w:rsid w:val="00FD7B9C"/>
    <w:rsid w:val="00FD7E09"/>
    <w:rsid w:val="00FE01D6"/>
    <w:rsid w:val="00FE0369"/>
    <w:rsid w:val="00FE0654"/>
    <w:rsid w:val="00FE07BA"/>
    <w:rsid w:val="00FE082A"/>
    <w:rsid w:val="00FE0B03"/>
    <w:rsid w:val="00FE0B57"/>
    <w:rsid w:val="00FE108B"/>
    <w:rsid w:val="00FE11E7"/>
    <w:rsid w:val="00FE14E9"/>
    <w:rsid w:val="00FE1845"/>
    <w:rsid w:val="00FE1C2F"/>
    <w:rsid w:val="00FE1E3B"/>
    <w:rsid w:val="00FE262B"/>
    <w:rsid w:val="00FE2795"/>
    <w:rsid w:val="00FE36BA"/>
    <w:rsid w:val="00FE37BF"/>
    <w:rsid w:val="00FE3813"/>
    <w:rsid w:val="00FE3A9A"/>
    <w:rsid w:val="00FE3ACE"/>
    <w:rsid w:val="00FE3ED3"/>
    <w:rsid w:val="00FE4089"/>
    <w:rsid w:val="00FE4A13"/>
    <w:rsid w:val="00FE4BE8"/>
    <w:rsid w:val="00FE4DCD"/>
    <w:rsid w:val="00FE4F51"/>
    <w:rsid w:val="00FE50E1"/>
    <w:rsid w:val="00FE5113"/>
    <w:rsid w:val="00FE5163"/>
    <w:rsid w:val="00FE526A"/>
    <w:rsid w:val="00FE68DA"/>
    <w:rsid w:val="00FE6B92"/>
    <w:rsid w:val="00FE6E2C"/>
    <w:rsid w:val="00FE6EBD"/>
    <w:rsid w:val="00FE72AD"/>
    <w:rsid w:val="00FE7B9A"/>
    <w:rsid w:val="00FF01AF"/>
    <w:rsid w:val="00FF0689"/>
    <w:rsid w:val="00FF158E"/>
    <w:rsid w:val="00FF17F9"/>
    <w:rsid w:val="00FF18D9"/>
    <w:rsid w:val="00FF1C98"/>
    <w:rsid w:val="00FF253A"/>
    <w:rsid w:val="00FF34A6"/>
    <w:rsid w:val="00FF354B"/>
    <w:rsid w:val="00FF36B0"/>
    <w:rsid w:val="00FF457C"/>
    <w:rsid w:val="00FF465B"/>
    <w:rsid w:val="00FF4C66"/>
    <w:rsid w:val="00FF5007"/>
    <w:rsid w:val="00FF5357"/>
    <w:rsid w:val="00FF5651"/>
    <w:rsid w:val="00FF5837"/>
    <w:rsid w:val="00FF5F22"/>
    <w:rsid w:val="00FF6292"/>
    <w:rsid w:val="00FF687D"/>
    <w:rsid w:val="00FF6CA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МОЙ"/>
    <w:qFormat/>
    <w:rsid w:val="00FC37A1"/>
    <w:rPr>
      <w:rFonts w:eastAsiaTheme="minorEastAsia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37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A1"/>
    <w:rPr>
      <w:rFonts w:ascii="Cambria" w:hAnsi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FC37A1"/>
    <w:pPr>
      <w:spacing w:before="360"/>
    </w:pPr>
    <w:rPr>
      <w:rFonts w:ascii="Cambria" w:eastAsia="Times New Roman" w:hAnsi="Cambria" w:cs="Times New Roman"/>
      <w:b/>
      <w:bCs/>
      <w:caps/>
    </w:rPr>
  </w:style>
  <w:style w:type="paragraph" w:styleId="2">
    <w:name w:val="toc 2"/>
    <w:basedOn w:val="a"/>
    <w:next w:val="a"/>
    <w:autoRedefine/>
    <w:uiPriority w:val="39"/>
    <w:unhideWhenUsed/>
    <w:qFormat/>
    <w:rsid w:val="00FC37A1"/>
    <w:pPr>
      <w:spacing w:before="24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FC37A1"/>
    <w:pPr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a3">
    <w:name w:val="TOC Heading"/>
    <w:basedOn w:val="1"/>
    <w:next w:val="a"/>
    <w:uiPriority w:val="39"/>
    <w:unhideWhenUsed/>
    <w:qFormat/>
    <w:rsid w:val="00FC37A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onsPlusTitle">
    <w:name w:val="ConsPlusTitle"/>
    <w:uiPriority w:val="99"/>
    <w:rsid w:val="00EB340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1CA5CCE010106B919A32E1EAA9FD7688B9AE8A602886B549216D20F99B306E89FA6D7E9A42D1CE55C3I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431CA5CCE010106B919A32E1EAA9FD7688BBAF8F652586B549216D20F959CBI" TargetMode="External"/><Relationship Id="rId42" Type="http://schemas.openxmlformats.org/officeDocument/2006/relationships/hyperlink" Target="consultantplus://offline/ref=33B75206BA9586E5D8488A0ACE304E9E57EA0D4136515DB2D7E2D5291D31BBA38FD510C29ECE36A96BC9I" TargetMode="External"/><Relationship Id="rId47" Type="http://schemas.openxmlformats.org/officeDocument/2006/relationships/hyperlink" Target="consultantplus://offline/ref=33B75206BA9586E5D8488A0ACE304E9E57E90D4C32525DB2D7E2D5291D63C1I" TargetMode="External"/><Relationship Id="rId63" Type="http://schemas.openxmlformats.org/officeDocument/2006/relationships/hyperlink" Target="consultantplus://offline/ref=33B75206BA9586E5D8488A0ACE304E9E57EA0C4C3A5A5DB2D7E2D5291D31BBA38FD510C29ECE35AE6BC3I" TargetMode="External"/><Relationship Id="rId68" Type="http://schemas.openxmlformats.org/officeDocument/2006/relationships/hyperlink" Target="consultantplus://offline/ref=33B75206BA9586E5D8488A0ACE304E9E50ED0245315800B8DFBBD92B1A3EE4B4889C1CC39ECE376ACBI" TargetMode="External"/><Relationship Id="rId84" Type="http://schemas.openxmlformats.org/officeDocument/2006/relationships/hyperlink" Target="consultantplus://offline/ref=33B75206BA9586E5D8488A0ACE304E9E57E80C4331565DB2D7E2D5291D31BBA38FD510C29ECF34A16BC5I" TargetMode="External"/><Relationship Id="rId89" Type="http://schemas.openxmlformats.org/officeDocument/2006/relationships/hyperlink" Target="consultantplus://offline/ref=33B75206BA9586E5D8488A0ACE304E9E57E8094735555DB2D7E2D5291D31BBA38FD510C29ECE35AA6BC4I" TargetMode="External"/><Relationship Id="rId112" Type="http://schemas.openxmlformats.org/officeDocument/2006/relationships/hyperlink" Target="consultantplus://offline/ref=33B75206BA9586E5D8488A0ACE304E9E57E8094133555DB2D7E2D5291D31BBA38FD510C29ECE35AB6BC6I" TargetMode="External"/><Relationship Id="rId16" Type="http://schemas.openxmlformats.org/officeDocument/2006/relationships/hyperlink" Target="consultantplus://offline/ref=431CA5CCE010106B919A32E1EAA9FD7688BBAF8C6A2F86B549216D20F99B306E89FA6D7E9A43D2CE55C1I" TargetMode="External"/><Relationship Id="rId107" Type="http://schemas.openxmlformats.org/officeDocument/2006/relationships/hyperlink" Target="consultantplus://offline/ref=33B75206BA9586E5D8488A0ACE304E9E57EB0D4D335A5DB2D7E2D5291D31BBA38FD510C29ECE36A96BC3I" TargetMode="External"/><Relationship Id="rId11" Type="http://schemas.openxmlformats.org/officeDocument/2006/relationships/hyperlink" Target="consultantplus://offline/ref=431CA5CCE010106B919A32E1EAA9FD7688B9AE8A602886B549216D20F99B306E89FA6D7E9A42D1C155C4I" TargetMode="External"/><Relationship Id="rId24" Type="http://schemas.openxmlformats.org/officeDocument/2006/relationships/hyperlink" Target="consultantplus://offline/ref=431CA5CCE010106B919A32E1EAA9FD7688BBAF89602486B549216D20F99B306E89FA6D7E9A43D2C755C2I" TargetMode="External"/><Relationship Id="rId32" Type="http://schemas.openxmlformats.org/officeDocument/2006/relationships/hyperlink" Target="consultantplus://offline/ref=431CA5CCE010106B919A32E1EAA9FD7688BBAE856B2486B549216D20F99B306E89FA6D7E9A43D0C055CBI" TargetMode="External"/><Relationship Id="rId37" Type="http://schemas.openxmlformats.org/officeDocument/2006/relationships/hyperlink" Target="consultantplus://offline/ref=33B75206BA9586E5D8488A0ACE304E9E57E8094633565DB2D7E2D5291D31BBA38FD510C29ECE37AC6BC9I" TargetMode="External"/><Relationship Id="rId40" Type="http://schemas.openxmlformats.org/officeDocument/2006/relationships/hyperlink" Target="consultantplus://offline/ref=33B75206BA9586E5D8488A0ACE304E9E5FEB0943375800B8DFBBD92B61CAI" TargetMode="External"/><Relationship Id="rId45" Type="http://schemas.openxmlformats.org/officeDocument/2006/relationships/hyperlink" Target="consultantplus://offline/ref=33B75206BA9586E5D8488A0ACE304E9E57EA094334515DB2D7E2D5291D31BBA38FD510C29ECE37A96BC0I" TargetMode="External"/><Relationship Id="rId53" Type="http://schemas.openxmlformats.org/officeDocument/2006/relationships/hyperlink" Target="consultantplus://offline/ref=33B75206BA9586E5D8488A0ACE304E9E57EA0D40315A5DB2D7E2D5291D31BBA38FD510C29ECE37AB6BC0I" TargetMode="External"/><Relationship Id="rId58" Type="http://schemas.openxmlformats.org/officeDocument/2006/relationships/hyperlink" Target="consultantplus://offline/ref=33B75206BA9586E5D8488A0ACE304E9E57EA0D46345B5DB2D7E2D5291D31BBA38FD510C29ECE34AE6BC9I" TargetMode="External"/><Relationship Id="rId66" Type="http://schemas.openxmlformats.org/officeDocument/2006/relationships/hyperlink" Target="consultantplus://offline/ref=33B75206BA9586E5D8488A0ACE304E9E57EA0D4136515DB2D7E2D5291D31BBA38FD510C29ECE36A86BC3I" TargetMode="External"/><Relationship Id="rId74" Type="http://schemas.openxmlformats.org/officeDocument/2006/relationships/hyperlink" Target="consultantplus://offline/ref=33B75206BA9586E5D8488A0ACE304E9E57EA0D4136515DB2D7E2D5291D31BBA38FD510C29ECE36A86BC6I" TargetMode="External"/><Relationship Id="rId79" Type="http://schemas.openxmlformats.org/officeDocument/2006/relationships/hyperlink" Target="consultantplus://offline/ref=33B75206BA9586E5D8488A0ACE304E9E57EA0D4136515DB2D7E2D5291D31BBA38FD510C29ECE36A86BC7I" TargetMode="External"/><Relationship Id="rId87" Type="http://schemas.openxmlformats.org/officeDocument/2006/relationships/hyperlink" Target="consultantplus://offline/ref=33B75206BA9586E5D8488A0ACE304E9E57E8094130565DB2D7E2D5291D63C1I" TargetMode="External"/><Relationship Id="rId102" Type="http://schemas.openxmlformats.org/officeDocument/2006/relationships/hyperlink" Target="consultantplus://offline/ref=33B75206BA9586E5D8488A0ACE304E9E57EB0D4D335A5DB2D7E2D5291D31BBA38FD510C29ECE36A96BC3I" TargetMode="External"/><Relationship Id="rId110" Type="http://schemas.openxmlformats.org/officeDocument/2006/relationships/hyperlink" Target="consultantplus://offline/ref=33B75206BA9586E5D8488A0ACE304E9E57E20F40325800B8DFBBD92B61CAI" TargetMode="External"/><Relationship Id="rId115" Type="http://schemas.openxmlformats.org/officeDocument/2006/relationships/hyperlink" Target="consultantplus://offline/ref=33B75206BA9586E5D8488A0ACE304E9E52EB0E42375800B8DFBBD92B1A3EE4B4889C1CC39ECF356AC1I" TargetMode="External"/><Relationship Id="rId5" Type="http://schemas.openxmlformats.org/officeDocument/2006/relationships/hyperlink" Target="consultantplus://offline/ref=431CA5CCE010106B919A32E1EAA9FD7688BBAB8A652F86B549216D20F99B306E89FA6D7E9A43D3CF55C6I" TargetMode="External"/><Relationship Id="rId61" Type="http://schemas.openxmlformats.org/officeDocument/2006/relationships/hyperlink" Target="consultantplus://offline/ref=33B75206BA9586E5D8488A0ACE304E9E57EA0C4C3A5A5DB2D7E2D5291D31BBA38FD510C29ECE35AE6BC3I" TargetMode="External"/><Relationship Id="rId82" Type="http://schemas.openxmlformats.org/officeDocument/2006/relationships/hyperlink" Target="consultantplus://offline/ref=33B75206BA9586E5D8488A0ACE304E9E57EA0D46345B5DB2D7E2D5291D63C1I" TargetMode="External"/><Relationship Id="rId90" Type="http://schemas.openxmlformats.org/officeDocument/2006/relationships/hyperlink" Target="consultantplus://offline/ref=33B75206BA9586E5D8488A0ACE304E9E57E8094735555DB2D7E2D5291D31BBA38FD510C29ECE35AA6BC6I" TargetMode="External"/><Relationship Id="rId95" Type="http://schemas.openxmlformats.org/officeDocument/2006/relationships/hyperlink" Target="consultantplus://offline/ref=33B75206BA9586E5D8488A0ACE304E9E57E80C4331565DB2D7E2D5291D31BBA38FD510C29ECF35A96BC2I" TargetMode="External"/><Relationship Id="rId19" Type="http://schemas.openxmlformats.org/officeDocument/2006/relationships/hyperlink" Target="consultantplus://offline/ref=431CA5CCE010106B919A32E1EAA9FD768BB2AF89687BD1B718746352C5I" TargetMode="External"/><Relationship Id="rId14" Type="http://schemas.openxmlformats.org/officeDocument/2006/relationships/hyperlink" Target="consultantplus://offline/ref=431CA5CCE010106B919A32E1EAA9FD7688B9AB8E642B86B549216D20F99B306E89FA6D7E9A43D0C555C1I" TargetMode="External"/><Relationship Id="rId22" Type="http://schemas.openxmlformats.org/officeDocument/2006/relationships/hyperlink" Target="consultantplus://offline/ref=431CA5CCE010106B919A32E1EAA9FD7688B9AE8A602886B549216D20F99B306E89FA6D7E9A42D1C155CAI" TargetMode="External"/><Relationship Id="rId27" Type="http://schemas.openxmlformats.org/officeDocument/2006/relationships/hyperlink" Target="consultantplus://offline/ref=431CA5CCE010106B919A32E1EAA9FD7688BAAF8A672C86B549216D20F99B306E89FA6D7E9A43D3C755C2I" TargetMode="External"/><Relationship Id="rId30" Type="http://schemas.openxmlformats.org/officeDocument/2006/relationships/hyperlink" Target="consultantplus://offline/ref=431CA5CCE010106B919A32E1EAA9FD7688BBAF89602486B549216D20F99B306E89FA6D7E9A43D2C755C7I" TargetMode="External"/><Relationship Id="rId35" Type="http://schemas.openxmlformats.org/officeDocument/2006/relationships/hyperlink" Target="consultantplus://offline/ref=431CA5CCE010106B919A32E1EAA9FD7688BBAE856B2486B549216D20F99B306E89FA6D7E9A43D0C155C1I" TargetMode="External"/><Relationship Id="rId43" Type="http://schemas.openxmlformats.org/officeDocument/2006/relationships/hyperlink" Target="consultantplus://offline/ref=33B75206BA9586E5D8488A0ACE304E9E54EF0A40315800B8DFBBD92B1A3EE4B4889C1CC39ECE366AC0I" TargetMode="External"/><Relationship Id="rId48" Type="http://schemas.openxmlformats.org/officeDocument/2006/relationships/hyperlink" Target="consultantplus://offline/ref=33B75206BA9586E5D8488A0ACE304E9E5FE3084C355800B8DFBBD92B61CAI" TargetMode="External"/><Relationship Id="rId56" Type="http://schemas.openxmlformats.org/officeDocument/2006/relationships/hyperlink" Target="consultantplus://offline/ref=33B75206BA9586E5D8488A0ACE304E9E50EC0241335800B8DFBBD92B1A3EE4B4889C1CC39ECE376AC9I" TargetMode="External"/><Relationship Id="rId64" Type="http://schemas.openxmlformats.org/officeDocument/2006/relationships/hyperlink" Target="consultantplus://offline/ref=33B75206BA9586E5D8488A0ACE304E9E57E80A433A505DB2D7E2D5291D31BBA38FD510C29ECE36A86BC3I" TargetMode="External"/><Relationship Id="rId69" Type="http://schemas.openxmlformats.org/officeDocument/2006/relationships/hyperlink" Target="consultantplus://offline/ref=33B75206BA9586E5D8488A0ACE304E9E57E90D4032535DB2D7E2D5291D31BBA38FD510C29ECE36A86BC0I" TargetMode="External"/><Relationship Id="rId77" Type="http://schemas.openxmlformats.org/officeDocument/2006/relationships/hyperlink" Target="consultantplus://offline/ref=33B75206BA9586E5D8488A0ACE304E9E5FE9084C3A5800B8DFBBD92B1A3EE4B4889C1CC39ECE366AC1I" TargetMode="External"/><Relationship Id="rId100" Type="http://schemas.openxmlformats.org/officeDocument/2006/relationships/hyperlink" Target="consultantplus://offline/ref=33B75206BA9586E5D8488A0ACE304E9E57EA0D4136515DB2D7E2D5291D31BBA38FD510C29ECE36AB6BC2I" TargetMode="External"/><Relationship Id="rId105" Type="http://schemas.openxmlformats.org/officeDocument/2006/relationships/hyperlink" Target="consultantplus://offline/ref=33B75206BA9586E5D8488A0ACE304E9E50E30A4D335800B8DFBBD92B1A3EE4B4889C1CC39ECE376AC9I" TargetMode="External"/><Relationship Id="rId113" Type="http://schemas.openxmlformats.org/officeDocument/2006/relationships/hyperlink" Target="consultantplus://offline/ref=33B75206BA9586E5D8488A0ACE304E9E51ED094739050AB086B7DB62CCI" TargetMode="External"/><Relationship Id="rId8" Type="http://schemas.openxmlformats.org/officeDocument/2006/relationships/hyperlink" Target="consultantplus://offline/ref=431CA5CCE010106B919A32E1EAA9FD7681BDAA8A6B26DBBF41786122FE946F798EB3617F9A41DB5CCEI" TargetMode="External"/><Relationship Id="rId51" Type="http://schemas.openxmlformats.org/officeDocument/2006/relationships/hyperlink" Target="consultantplus://offline/ref=33B75206BA9586E5D8488A0ACE304E9E5FE3084C355800B8DFBBD92B61CAI" TargetMode="External"/><Relationship Id="rId72" Type="http://schemas.openxmlformats.org/officeDocument/2006/relationships/hyperlink" Target="consultantplus://offline/ref=33B75206BA9586E5D8488A0ACE304E9E5FEF0943325800B8DFBBD92B1A3EE4B4889C1CC39ECE366AC0I" TargetMode="External"/><Relationship Id="rId80" Type="http://schemas.openxmlformats.org/officeDocument/2006/relationships/hyperlink" Target="consultantplus://offline/ref=33B75206BA9586E5D8488A0ACE304E9E57EA0C4C3A5A5DB2D7E2D5291D31BBA38FD510C29ECE35AE6BC4I" TargetMode="External"/><Relationship Id="rId85" Type="http://schemas.openxmlformats.org/officeDocument/2006/relationships/hyperlink" Target="consultantplus://offline/ref=33B75206BA9586E5D8488A0ACE304E9E57E80940325B5DB2D7E2D5291D63C1I" TargetMode="External"/><Relationship Id="rId93" Type="http://schemas.openxmlformats.org/officeDocument/2006/relationships/hyperlink" Target="consultantplus://offline/ref=33B75206BA9586E5D8488A0ACE304E9E5EEC0A45375800B8DFBBD92B1A3EE4B4889C1CC39ECE366AC0I" TargetMode="External"/><Relationship Id="rId98" Type="http://schemas.openxmlformats.org/officeDocument/2006/relationships/hyperlink" Target="consultantplus://offline/ref=33B75206BA9586E5D8488A0ACE304E9E5EE303413A5800B8DFBBD92B1A3EE4B4889C1CC39ECE366AC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1CA5CCE010106B919A32E1EAA9FD7688BBAE856B2486B549216D20F99B306E89FA6D7E9A43D0C055C5I" TargetMode="External"/><Relationship Id="rId17" Type="http://schemas.openxmlformats.org/officeDocument/2006/relationships/hyperlink" Target="consultantplus://offline/ref=431CA5CCE010106B919A32E1EAA9FD7688BBAF8C6A2F86B549216D20F99B306E89FA6D7E9A43D2CE55C0I" TargetMode="External"/><Relationship Id="rId25" Type="http://schemas.openxmlformats.org/officeDocument/2006/relationships/hyperlink" Target="consultantplus://offline/ref=431CA5CCE010106B919A32E1EAA9FD7688B9A98A642B86B549216D20F99B306E89FA6D7E9A43D3C455C6I" TargetMode="External"/><Relationship Id="rId33" Type="http://schemas.openxmlformats.org/officeDocument/2006/relationships/hyperlink" Target="consultantplus://offline/ref=431CA5CCE010106B919A32E1EAA9FD7688B9AB8F622886B549216D20F99B306E89FA6D7E9A43D1CE55C3I" TargetMode="External"/><Relationship Id="rId38" Type="http://schemas.openxmlformats.org/officeDocument/2006/relationships/hyperlink" Target="consultantplus://offline/ref=33B75206BA9586E5D8488A0ACE304E9E57E80946315B5DB2D7E2D5291D63C1I" TargetMode="External"/><Relationship Id="rId46" Type="http://schemas.openxmlformats.org/officeDocument/2006/relationships/hyperlink" Target="consultantplus://offline/ref=33B75206BA9586E5D8488A0ACE304E9E57EA0D40315A5DB2D7E2D5291D31BBA38FD510C29ECE37A86BC8I" TargetMode="External"/><Relationship Id="rId59" Type="http://schemas.openxmlformats.org/officeDocument/2006/relationships/hyperlink" Target="consultantplus://offline/ref=33B75206BA9586E5D8488A0ACE304E9E57EA0D46345B5DB2D7E2D5291D63C1I" TargetMode="External"/><Relationship Id="rId67" Type="http://schemas.openxmlformats.org/officeDocument/2006/relationships/hyperlink" Target="consultantplus://offline/ref=33B75206BA9586E5D8488A0ACE304E9E5FE9084C3A5800B8DFBBD92B1A3EE4B4889C1CC39ECE366AC1I" TargetMode="External"/><Relationship Id="rId103" Type="http://schemas.openxmlformats.org/officeDocument/2006/relationships/hyperlink" Target="consultantplus://offline/ref=33B75206BA9586E5D8488A0ACE304E9E50EC0241305800B8DFBBD92B1A3EE4B4889C1CC39ECE376AC9I" TargetMode="External"/><Relationship Id="rId108" Type="http://schemas.openxmlformats.org/officeDocument/2006/relationships/hyperlink" Target="consultantplus://offline/ref=33B75206BA9586E5D8488A0ACE304E9E57EB0D4D335A5DB2D7E2D5291D31BBA38FD510C29ECE36A96BC3I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431CA5CCE010106B919A32E1EAA9FD7688B8AA84632F86B549216D20F959CBI" TargetMode="External"/><Relationship Id="rId41" Type="http://schemas.openxmlformats.org/officeDocument/2006/relationships/hyperlink" Target="consultantplus://offline/ref=33B75206BA9586E5D8488A0ACE304E9E57E80B4335555DB2D7E2D5291D63C1I" TargetMode="External"/><Relationship Id="rId54" Type="http://schemas.openxmlformats.org/officeDocument/2006/relationships/hyperlink" Target="consultantplus://offline/ref=33B75206BA9586E5D8488A0ACE304E9E57EA0D46345B5DB2D7E2D5291D63C1I" TargetMode="External"/><Relationship Id="rId62" Type="http://schemas.openxmlformats.org/officeDocument/2006/relationships/hyperlink" Target="consultantplus://offline/ref=33B75206BA9586E5D8488A0ACE304E9E57EA094334515DB2D7E2D5291D31BBA38FD510C29ECE37A96BC2I" TargetMode="External"/><Relationship Id="rId70" Type="http://schemas.openxmlformats.org/officeDocument/2006/relationships/hyperlink" Target="consultantplus://offline/ref=33B75206BA9586E5D8488A0ACE304E9E57E80946365B5DB2D7E2D5291D31BBA38FD510C29ECE33A06BC7I" TargetMode="External"/><Relationship Id="rId75" Type="http://schemas.openxmlformats.org/officeDocument/2006/relationships/hyperlink" Target="consultantplus://offline/ref=33B75206BA9586E5D8488A0ACE304E9E57EA0D40315A5DB2D7E2D5291D31BBA38FD510C29ECE37AB6BC1I" TargetMode="External"/><Relationship Id="rId83" Type="http://schemas.openxmlformats.org/officeDocument/2006/relationships/hyperlink" Target="consultantplus://offline/ref=33B75206BA9586E5D8488A0ACE304E9E57E80C4331565DB2D7E2D5291D31BBA38FD510C29ECF34A16BC4I" TargetMode="External"/><Relationship Id="rId88" Type="http://schemas.openxmlformats.org/officeDocument/2006/relationships/hyperlink" Target="consultantplus://offline/ref=33B75206BA9586E5D8488A0ACE304E9E57E80940325B5DB2D7E2D5291D31BBA38FD510C29ECE35AA6BC8I" TargetMode="External"/><Relationship Id="rId91" Type="http://schemas.openxmlformats.org/officeDocument/2006/relationships/hyperlink" Target="consultantplus://offline/ref=33B75206BA9586E5D8488A0ACE304E9E50EC0A4D365800B8DFBBD92B1A3EE4B4889C1CC39ECE366AC0I" TargetMode="External"/><Relationship Id="rId96" Type="http://schemas.openxmlformats.org/officeDocument/2006/relationships/hyperlink" Target="consultantplus://offline/ref=33B75206BA9586E5D8488A0ACE304E9E57E8094636515DB2D7E2D5291D63C1I" TargetMode="External"/><Relationship Id="rId111" Type="http://schemas.openxmlformats.org/officeDocument/2006/relationships/hyperlink" Target="consultantplus://offline/ref=33B75206BA9586E5D8488A0ACE304E9E5FE3084C355800B8DFBBD92B61C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CA5CCE010106B919A32E1EAA9FD7688BBAF8C6A2F86B549216D20F99B306E89FA6D7E9A43D2CE55C2I" TargetMode="External"/><Relationship Id="rId15" Type="http://schemas.openxmlformats.org/officeDocument/2006/relationships/hyperlink" Target="consultantplus://offline/ref=431CA5CCE010106B919A32E1EAA9FD7688BBAB8A652F86B549216D20F99B306E89FA6D7E9A43D3CF55C5I" TargetMode="External"/><Relationship Id="rId23" Type="http://schemas.openxmlformats.org/officeDocument/2006/relationships/hyperlink" Target="consultantplus://offline/ref=431CA5CCE010106B919A32E1EAA9FD7688B8AF8A6B2D86B549216D20F959CBI" TargetMode="External"/><Relationship Id="rId28" Type="http://schemas.openxmlformats.org/officeDocument/2006/relationships/hyperlink" Target="consultantplus://offline/ref=431CA5CCE010106B919A32E1EAA9FD7688B9AE8A602886B549216D20F99B306E89FA6D7E9A42D1CE55C2I" TargetMode="External"/><Relationship Id="rId36" Type="http://schemas.openxmlformats.org/officeDocument/2006/relationships/hyperlink" Target="consultantplus://offline/ref=431CA5CCE010106B919A32E1EAA9FD7688B8A98E652A86B549216D20F99B306E89FA6D7E9A43D3C255C1I" TargetMode="External"/><Relationship Id="rId49" Type="http://schemas.openxmlformats.org/officeDocument/2006/relationships/hyperlink" Target="consultantplus://offline/ref=33B75206BA9586E5D8488A0ACE304E9E57E8094133555DB2D7E2D5291D31BBA38FD510C29ECE37AB6BC5I" TargetMode="External"/><Relationship Id="rId57" Type="http://schemas.openxmlformats.org/officeDocument/2006/relationships/hyperlink" Target="consultantplus://offline/ref=33B75206BA9586E5D8488A0ACE304E9E52EE0845355800B8DFBBD92B1A3EE4B4889C1CC39ECE366AC1I" TargetMode="External"/><Relationship Id="rId106" Type="http://schemas.openxmlformats.org/officeDocument/2006/relationships/hyperlink" Target="consultantplus://offline/ref=33B75206BA9586E5D8488A0ACE304E9E57EB0D4D335A5DB2D7E2D5291D31BBA38FD510C29ECE36A96BC3I" TargetMode="External"/><Relationship Id="rId114" Type="http://schemas.openxmlformats.org/officeDocument/2006/relationships/hyperlink" Target="consultantplus://offline/ref=33B75206BA9586E5D8488A0ACE304E9E51ED094739050AB086B7DB2C1561F3B3C1901DC39FCD63CEI" TargetMode="External"/><Relationship Id="rId10" Type="http://schemas.openxmlformats.org/officeDocument/2006/relationships/hyperlink" Target="consultantplus://offline/ref=431CA5CCE010106B919A32E1EAA9FD7688B9AB88622B86B549216D20F99B306E89FA6D7E9A43D0C455C5I" TargetMode="External"/><Relationship Id="rId31" Type="http://schemas.openxmlformats.org/officeDocument/2006/relationships/hyperlink" Target="consultantplus://offline/ref=431CA5CCE010106B919A32E1EAA9FD7688BBAF89602486B549216D20F99B306E89FA6D7E9A43D2C755C6I" TargetMode="External"/><Relationship Id="rId44" Type="http://schemas.openxmlformats.org/officeDocument/2006/relationships/hyperlink" Target="consultantplus://offline/ref=33B75206BA9586E5D8488A0ACE304E9E57EA094530575DB2D7E2D5291D31BBA38FD510C29ECE36A86BC4I" TargetMode="External"/><Relationship Id="rId52" Type="http://schemas.openxmlformats.org/officeDocument/2006/relationships/hyperlink" Target="consultantplus://offline/ref=33B75206BA9586E5D8488A0ACE304E9E57EA094334515DB2D7E2D5291D31BBA38FD510C29ECE37A96BC1I" TargetMode="External"/><Relationship Id="rId60" Type="http://schemas.openxmlformats.org/officeDocument/2006/relationships/hyperlink" Target="consultantplus://offline/ref=33B75206BA9586E5D8488A0ACE304E9E50EC0241335800B8DFBBD92B1A3EE4B4889C1CC39ECE376AC9I" TargetMode="External"/><Relationship Id="rId65" Type="http://schemas.openxmlformats.org/officeDocument/2006/relationships/hyperlink" Target="consultantplus://offline/ref=33B75206BA9586E5D8488A0ACE304E9E50EC0241335800B8DFBBD92B1A3EE4B4889C1CC39ECE376AC9I" TargetMode="External"/><Relationship Id="rId73" Type="http://schemas.openxmlformats.org/officeDocument/2006/relationships/hyperlink" Target="consultantplus://offline/ref=33B75206BA9586E5D8488A0ACE304E9E57E80946365B5DB2D7E2D5291D31BBA38FD510C29ECE33A06BC8I" TargetMode="External"/><Relationship Id="rId78" Type="http://schemas.openxmlformats.org/officeDocument/2006/relationships/hyperlink" Target="consultantplus://offline/ref=33B75206BA9586E5D8488A0ACE304E9E5EEB0945375800B8DFBBD92B1A3EE4B4889C1CC39ECE366AC0I" TargetMode="External"/><Relationship Id="rId81" Type="http://schemas.openxmlformats.org/officeDocument/2006/relationships/hyperlink" Target="consultantplus://offline/ref=33B75206BA9586E5D8488A0ACE304E9E57EA0D40315A5DB2D7E2D5291D31BBA38FD510C29ECE37AB6BC2I" TargetMode="External"/><Relationship Id="rId86" Type="http://schemas.openxmlformats.org/officeDocument/2006/relationships/hyperlink" Target="consultantplus://offline/ref=33B75206BA9586E5D8488A0ACE304E9E57E8094735555DB2D7E2D5291D31BBA38FD510C29ECE35AA6BC3I" TargetMode="External"/><Relationship Id="rId94" Type="http://schemas.openxmlformats.org/officeDocument/2006/relationships/hyperlink" Target="consultantplus://offline/ref=33B75206BA9586E5D8488A0ACE304E9E57E80C4331565DB2D7E2D5291D31BBA38FD510C29ECF35A96BC1I" TargetMode="External"/><Relationship Id="rId99" Type="http://schemas.openxmlformats.org/officeDocument/2006/relationships/hyperlink" Target="consultantplus://offline/ref=33B75206BA9586E5D8488A0ACE304E9E51E30D44345800B8DFBBD92B1A3EE4B4889C1CC39ECE366AC0I" TargetMode="External"/><Relationship Id="rId101" Type="http://schemas.openxmlformats.org/officeDocument/2006/relationships/hyperlink" Target="consultantplus://offline/ref=33B75206BA9586E5D8488A0ACE304E9E57E8094636515DB2D7E2D5291D63C1I" TargetMode="External"/><Relationship Id="rId4" Type="http://schemas.openxmlformats.org/officeDocument/2006/relationships/hyperlink" Target="consultantplus://offline/ref=431CA5CCE010106B919A32E1EAA9FD7688BBAF88672F86B549216D20F99B306E89FA6D7E9A43D3C655CBI" TargetMode="External"/><Relationship Id="rId9" Type="http://schemas.openxmlformats.org/officeDocument/2006/relationships/hyperlink" Target="consultantplus://offline/ref=431CA5CCE010106B919A32E1EAA9FD7688BBAF89602486B549216D20F99B306E89FA6D7E9A43D2C755C3I" TargetMode="External"/><Relationship Id="rId13" Type="http://schemas.openxmlformats.org/officeDocument/2006/relationships/hyperlink" Target="consultantplus://offline/ref=431CA5CCE010106B919A32E1EAA9FD7688B8A98E652A86B549216D20F99B306E89FA6D7E9A43D3C255C1I" TargetMode="External"/><Relationship Id="rId18" Type="http://schemas.openxmlformats.org/officeDocument/2006/relationships/hyperlink" Target="consultantplus://offline/ref=431CA5CCE010106B919A32E1EAA9FD7688BBAF8F652586B549216D20F99B306E89FA6D7E9A43D3C755C1I" TargetMode="External"/><Relationship Id="rId39" Type="http://schemas.openxmlformats.org/officeDocument/2006/relationships/hyperlink" Target="consultantplus://offline/ref=33B75206BA9586E5D8488A0ACE304E9E57E80B4335555DB2D7E2D5291D63C1I" TargetMode="External"/><Relationship Id="rId109" Type="http://schemas.openxmlformats.org/officeDocument/2006/relationships/hyperlink" Target="consultantplus://offline/ref=33B75206BA9586E5D8488A0ACE304E9E57E8094636515DB2D7E2D5291D31BBA38FD510C29ECF37AE6BC9I" TargetMode="External"/><Relationship Id="rId34" Type="http://schemas.openxmlformats.org/officeDocument/2006/relationships/hyperlink" Target="consultantplus://offline/ref=431CA5CCE010106B919A32E1EAA9FD7688BBAE856B2486B549216D20F99B306E89FA6D7E9A43D0C155C3I" TargetMode="External"/><Relationship Id="rId50" Type="http://schemas.openxmlformats.org/officeDocument/2006/relationships/hyperlink" Target="consultantplus://offline/ref=33B75206BA9586E5D8488A0ACE304E9E57E90D4C32525DB2D7E2D5291D63C1I" TargetMode="External"/><Relationship Id="rId55" Type="http://schemas.openxmlformats.org/officeDocument/2006/relationships/hyperlink" Target="consultantplus://offline/ref=33B75206BA9586E5D8488A0ACE304E9E50EE0F463A5800B8DFBBD92B1A3EE4B4889C1CC39ECE376AC8I" TargetMode="External"/><Relationship Id="rId76" Type="http://schemas.openxmlformats.org/officeDocument/2006/relationships/hyperlink" Target="consultantplus://offline/ref=33B75206BA9586E5D8488A0ACE304E9E5EEB0945345800B8DFBBD92B1A3EE4B4889C1CC39ECE366AC0I" TargetMode="External"/><Relationship Id="rId97" Type="http://schemas.openxmlformats.org/officeDocument/2006/relationships/hyperlink" Target="consultantplus://offline/ref=33B75206BA9586E5D8488A0ACE304E9E57EA0D46345B5DB2D7E2D5291D63C1I" TargetMode="External"/><Relationship Id="rId104" Type="http://schemas.openxmlformats.org/officeDocument/2006/relationships/hyperlink" Target="consultantplus://offline/ref=33B75206BA9586E5D8488A0ACE304E9E57E90A4C32515DB2D7E2D5291D31BBA38FD510C29ECE30A86BC8I" TargetMode="External"/><Relationship Id="rId7" Type="http://schemas.openxmlformats.org/officeDocument/2006/relationships/hyperlink" Target="consultantplus://offline/ref=431CA5CCE010106B919A32E1EAA9FD7688B9AB8F672586B549216D20F99B306E89FA6D7E9A43D6CF55C5I" TargetMode="External"/><Relationship Id="rId71" Type="http://schemas.openxmlformats.org/officeDocument/2006/relationships/hyperlink" Target="consultantplus://offline/ref=33B75206BA9586E5D8488A0ACE304E9E57EA0D4136515DB2D7E2D5291D31BBA38FD510C29ECE36A86BC5I" TargetMode="External"/><Relationship Id="rId92" Type="http://schemas.openxmlformats.org/officeDocument/2006/relationships/hyperlink" Target="consultantplus://offline/ref=33B75206BA9586E5D8488A0ACE304E9E57E8084730565DB2D7E2D5291D31BBA38FD510C29ECE31AF6BC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31CA5CCE010106B919A32E1EAA9FD7688BBAB8A652F86B549216D20F99B306E89FA6D7E9A43D3CF55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14317</Words>
  <Characters>81607</Characters>
  <Application>Microsoft Office Word</Application>
  <DocSecurity>0</DocSecurity>
  <Lines>680</Lines>
  <Paragraphs>191</Paragraphs>
  <ScaleCrop>false</ScaleCrop>
  <Company/>
  <LinksUpToDate>false</LinksUpToDate>
  <CharactersWithSpaces>95733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Маняхин</dc:creator>
  <cp:keywords/>
  <dc:description/>
  <cp:lastModifiedBy>Маняхин</cp:lastModifiedBy>
  <cp:revision>1</cp:revision>
  <dcterms:created xsi:type="dcterms:W3CDTF">2012-11-15T08:02:00Z</dcterms:created>
  <dcterms:modified xsi:type="dcterms:W3CDTF">2012-11-15T08:04:00Z</dcterms:modified>
</cp:coreProperties>
</file>